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40995" cy="274320"/>
            <wp:effectExtent l="0" t="0" r="1905" b="11430"/>
            <wp:docPr id="500" name="圈06.jpg" descr="id:21475049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圈06.jpg" descr="id:2147504998;FounderCES"/>
                    <pic:cNvPicPr>
                      <a:picLocks noChangeAspect="1"/>
                    </pic:cNvPicPr>
                  </pic:nvPicPr>
                  <pic:blipFill>
                    <a:blip r:embed="rId6"/>
                    <a:stretch>
                      <a:fillRect/>
                    </a:stretch>
                  </pic:blipFill>
                  <pic:spPr>
                    <a:xfrm>
                      <a:off x="0" y="0"/>
                      <a:ext cx="341280" cy="274680"/>
                    </a:xfrm>
                    <a:prstGeom prst="rect">
                      <a:avLst/>
                    </a:prstGeom>
                  </pic:spPr>
                </pic:pic>
              </a:graphicData>
            </a:graphic>
          </wp:inline>
        </w:drawing>
      </w:r>
      <w:r>
        <w:rPr>
          <w:rFonts w:hint="eastAsia" w:eastAsia="方正小标宋_GBK"/>
          <w:sz w:val="36"/>
        </w:rPr>
        <w:t>秋天的雨</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503" name="教材分析.jpg" descr="id:21475050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 name="教材分析.jpg" descr="id:2147505019;FounderCES"/>
                    <pic:cNvPicPr>
                      <a:picLocks noChangeAspect="1"/>
                    </pic:cNvPicPr>
                  </pic:nvPicPr>
                  <pic:blipFill>
                    <a:blip r:embed="rId7"/>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这是一篇洋溢着诗情画意和童真童趣的散文。课文将秋天众多的景物通过秋雨巧妙地串起来</w:t>
      </w:r>
      <w:r>
        <w:rPr>
          <w:rFonts w:ascii="方正书宋_GBK" w:hAnsi="方正书宋_GBK"/>
        </w:rPr>
        <w:t>,</w:t>
      </w:r>
      <w:r>
        <w:rPr>
          <w:rFonts w:hint="eastAsia" w:eastAsia="方正书宋_GBK"/>
        </w:rPr>
        <w:t>勾勒出一个美丽、丰收、欢乐的秋天。课文结构清晰</w:t>
      </w:r>
      <w:r>
        <w:rPr>
          <w:rFonts w:ascii="方正书宋_GBK" w:hAnsi="方正书宋_GBK"/>
        </w:rPr>
        <w:t>,</w:t>
      </w:r>
      <w:r>
        <w:rPr>
          <w:rFonts w:hint="eastAsia" w:eastAsia="方正书宋_GBK"/>
        </w:rPr>
        <w:t>构段特点鲜明。内容上</w:t>
      </w:r>
      <w:r>
        <w:rPr>
          <w:rFonts w:ascii="方正书宋_GBK" w:hAnsi="方正书宋_GBK"/>
        </w:rPr>
        <w:t>,</w:t>
      </w:r>
      <w:r>
        <w:rPr>
          <w:rFonts w:hint="eastAsia" w:eastAsia="方正书宋_GBK"/>
        </w:rPr>
        <w:t>从秋雨开始</w:t>
      </w:r>
      <w:r>
        <w:rPr>
          <w:rFonts w:ascii="方正书宋_GBK" w:hAnsi="方正书宋_GBK"/>
        </w:rPr>
        <w:t>,</w:t>
      </w:r>
      <w:r>
        <w:rPr>
          <w:rFonts w:hint="eastAsia" w:eastAsia="方正书宋_GBK"/>
        </w:rPr>
        <w:t>又以秋雨结束</w:t>
      </w:r>
      <w:r>
        <w:rPr>
          <w:rFonts w:ascii="方正书宋_GBK" w:hAnsi="方正书宋_GBK"/>
        </w:rPr>
        <w:t>,</w:t>
      </w:r>
      <w:r>
        <w:rPr>
          <w:rFonts w:hint="eastAsia" w:eastAsia="方正书宋_GBK"/>
        </w:rPr>
        <w:t>完整而有序。构段上</w:t>
      </w:r>
      <w:r>
        <w:rPr>
          <w:rFonts w:ascii="方正书宋_GBK" w:hAnsi="方正书宋_GBK"/>
        </w:rPr>
        <w:t>,</w:t>
      </w:r>
      <w:r>
        <w:rPr>
          <w:rFonts w:hint="eastAsia" w:eastAsia="方正书宋_GBK"/>
        </w:rPr>
        <w:t>总分的写法层次分明。表达上</w:t>
      </w:r>
      <w:r>
        <w:rPr>
          <w:rFonts w:ascii="方正书宋_GBK" w:hAnsi="方正书宋_GBK"/>
        </w:rPr>
        <w:t>,</w:t>
      </w:r>
      <w:r>
        <w:rPr>
          <w:rFonts w:hint="eastAsia" w:eastAsia="方正书宋_GBK"/>
        </w:rPr>
        <w:t>运用富有表现力的词句</w:t>
      </w:r>
      <w:r>
        <w:rPr>
          <w:rFonts w:ascii="方正书宋_GBK" w:hAnsi="方正书宋_GBK"/>
        </w:rPr>
        <w:t>,</w:t>
      </w:r>
      <w:r>
        <w:rPr>
          <w:rFonts w:hint="eastAsia" w:eastAsia="方正书宋_GBK"/>
        </w:rPr>
        <w:t>细腻地描绘了烂漫无尽的秋色。课文的文字与插图很自然地融合在一起。花、树、田野配合着文中优美的词句</w:t>
      </w:r>
      <w:r>
        <w:rPr>
          <w:rFonts w:ascii="方正书宋_GBK" w:hAnsi="方正书宋_GBK"/>
        </w:rPr>
        <w:t>,</w:t>
      </w:r>
      <w:r>
        <w:rPr>
          <w:rFonts w:hint="eastAsia" w:eastAsia="方正书宋_GBK"/>
        </w:rPr>
        <w:t>让学生对秋天产生无限的遐想</w:t>
      </w:r>
      <w:r>
        <w:rPr>
          <w:rFonts w:ascii="方正书宋_GBK" w:hAnsi="方正书宋_GBK"/>
        </w:rPr>
        <w:t>,</w:t>
      </w:r>
      <w:r>
        <w:rPr>
          <w:rFonts w:hint="eastAsia" w:eastAsia="方正书宋_GBK"/>
        </w:rPr>
        <w:t>更好地帮助学生进入课文描绘的情境。</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504" name="教学目标.jpg" descr="id:21475050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 name="教学目标.jpg" descr="id:2147505026;FounderCES"/>
                    <pic:cNvPicPr>
                      <a:picLocks noChangeAspect="1"/>
                    </pic:cNvPicPr>
                  </pic:nvPicPr>
                  <pic:blipFill>
                    <a:blip r:embed="rId8"/>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认识“钥、匙”等生字</w:t>
      </w:r>
      <w:r>
        <w:rPr>
          <w:rFonts w:ascii="方正书宋_GBK" w:hAnsi="方正书宋_GBK"/>
        </w:rPr>
        <w:t>,</w:t>
      </w:r>
      <w:r>
        <w:rPr>
          <w:rFonts w:hint="eastAsia" w:eastAsia="方正书宋_GBK"/>
        </w:rPr>
        <w:t>会写“盒、颜”等生字</w:t>
      </w:r>
      <w:r>
        <w:rPr>
          <w:rFonts w:ascii="方正书宋_GBK" w:hAnsi="方正书宋_GBK"/>
        </w:rPr>
        <w:t>,</w:t>
      </w:r>
      <w:r>
        <w:rPr>
          <w:rFonts w:hint="eastAsia" w:eastAsia="方正书宋_GBK"/>
        </w:rPr>
        <w:t>会写“清凉、留意”等词语。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有感情地朗读课文。背诵第</w:t>
      </w:r>
      <w:r>
        <w:rPr>
          <w:rFonts w:ascii="NEU-BZ-S92" w:hAnsi="NEU-BZ-S92"/>
        </w:rPr>
        <w:t>2</w:t>
      </w:r>
      <w:r>
        <w:rPr>
          <w:rFonts w:hint="eastAsia" w:eastAsia="方正书宋_GBK"/>
        </w:rPr>
        <w:t>自然段。</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能读懂课文内容</w:t>
      </w:r>
      <w:r>
        <w:rPr>
          <w:rFonts w:ascii="方正书宋_GBK" w:hAnsi="方正书宋_GBK"/>
        </w:rPr>
        <w:t>,</w:t>
      </w:r>
      <w:r>
        <w:rPr>
          <w:rFonts w:hint="eastAsia" w:eastAsia="方正书宋_GBK"/>
        </w:rPr>
        <w:t>知道课文从哪些方面写了秋天的雨</w:t>
      </w:r>
      <w:r>
        <w:rPr>
          <w:rFonts w:ascii="方正书宋_GBK" w:hAnsi="方正书宋_GBK"/>
        </w:rPr>
        <w:t>,</w:t>
      </w:r>
      <w:r>
        <w:rPr>
          <w:rFonts w:hint="eastAsia" w:eastAsia="方正书宋_GBK"/>
        </w:rPr>
        <w:t>能说出自己最感兴趣的部分。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能运用多种方法理解“五彩缤纷”等词语的意思。能发挥想象</w:t>
      </w:r>
      <w:r>
        <w:rPr>
          <w:rFonts w:ascii="方正书宋_GBK" w:hAnsi="方正书宋_GBK"/>
        </w:rPr>
        <w:t>,</w:t>
      </w:r>
      <w:r>
        <w:rPr>
          <w:rFonts w:hint="eastAsia" w:eastAsia="方正书宋_GBK"/>
        </w:rPr>
        <w:t>仿照例句写句子。</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505" name="教学建议.jpg" descr="id:21475050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 name="教学建议.jpg" descr="id:2147505033;FounderCES"/>
                    <pic:cNvPicPr>
                      <a:picLocks noChangeAspect="1"/>
                    </pic:cNvPicPr>
                  </pic:nvPicPr>
                  <pic:blipFill>
                    <a:blip r:embed="rId9"/>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初读感知时可借助课后第二题</w:t>
      </w:r>
      <w:r>
        <w:rPr>
          <w:rFonts w:ascii="方正书宋_GBK" w:hAnsi="方正书宋_GBK"/>
        </w:rPr>
        <w:t>,</w:t>
      </w:r>
      <w:r>
        <w:rPr>
          <w:rFonts w:hint="eastAsia" w:eastAsia="方正书宋_GBK"/>
        </w:rPr>
        <w:t>以“课文从哪三个方面写了秋天的雨”为重点问题</w:t>
      </w:r>
      <w:r>
        <w:rPr>
          <w:rFonts w:ascii="方正书宋_GBK" w:hAnsi="方正书宋_GBK"/>
        </w:rPr>
        <w:t>,</w:t>
      </w:r>
      <w:r>
        <w:rPr>
          <w:rFonts w:hint="eastAsia" w:eastAsia="方正书宋_GBK"/>
        </w:rPr>
        <w:t>引导学生找一找相关的语句。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阅读过程中</w:t>
      </w:r>
      <w:r>
        <w:rPr>
          <w:rFonts w:ascii="方正书宋_GBK" w:hAnsi="方正书宋_GBK"/>
        </w:rPr>
        <w:t>,</w:t>
      </w:r>
      <w:r>
        <w:rPr>
          <w:rFonts w:hint="eastAsia" w:eastAsia="方正书宋_GBK"/>
        </w:rPr>
        <w:t>遇到一些词语的理解问题</w:t>
      </w:r>
      <w:r>
        <w:rPr>
          <w:rFonts w:ascii="方正书宋_GBK" w:hAnsi="方正书宋_GBK"/>
        </w:rPr>
        <w:t>,</w:t>
      </w:r>
      <w:r>
        <w:rPr>
          <w:rFonts w:hint="eastAsia" w:eastAsia="方正书宋_GBK"/>
        </w:rPr>
        <w:t>多数词语可以联系语言环境来理解。文中还有些词句非常生动。教学时</w:t>
      </w:r>
      <w:r>
        <w:rPr>
          <w:rFonts w:ascii="方正书宋_GBK" w:hAnsi="方正书宋_GBK"/>
        </w:rPr>
        <w:t>,</w:t>
      </w:r>
      <w:r>
        <w:rPr>
          <w:rFonts w:hint="eastAsia" w:eastAsia="方正书宋_GBK"/>
        </w:rPr>
        <w:t>要通过体会这些词句</w:t>
      </w:r>
      <w:r>
        <w:rPr>
          <w:rFonts w:ascii="方正书宋_GBK" w:hAnsi="方正书宋_GBK"/>
        </w:rPr>
        <w:t>,</w:t>
      </w:r>
      <w:r>
        <w:rPr>
          <w:rFonts w:hint="eastAsia" w:eastAsia="方正书宋_GBK"/>
        </w:rPr>
        <w:t>帮助学生更好地理解课文内容。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课文语言优美</w:t>
      </w:r>
      <w:r>
        <w:rPr>
          <w:rFonts w:ascii="方正书宋_GBK" w:hAnsi="方正书宋_GBK"/>
        </w:rPr>
        <w:t>,</w:t>
      </w:r>
      <w:r>
        <w:rPr>
          <w:rFonts w:hint="eastAsia" w:eastAsia="方正书宋_GBK"/>
        </w:rPr>
        <w:t>富有画面感。教学时</w:t>
      </w:r>
      <w:r>
        <w:rPr>
          <w:rFonts w:ascii="方正书宋_GBK" w:hAnsi="方正书宋_GBK"/>
        </w:rPr>
        <w:t>,</w:t>
      </w:r>
      <w:r>
        <w:rPr>
          <w:rFonts w:hint="eastAsia" w:eastAsia="方正书宋_GBK"/>
        </w:rPr>
        <w:t>引导学生展开想象</w:t>
      </w:r>
      <w:r>
        <w:rPr>
          <w:rFonts w:ascii="方正书宋_GBK" w:hAnsi="方正书宋_GBK"/>
        </w:rPr>
        <w:t>,</w:t>
      </w:r>
      <w:r>
        <w:rPr>
          <w:rFonts w:hint="eastAsia" w:eastAsia="方正书宋_GBK"/>
        </w:rPr>
        <w:t>入境体验</w:t>
      </w:r>
      <w:r>
        <w:rPr>
          <w:rFonts w:ascii="方正书宋_GBK" w:hAnsi="方正书宋_GBK"/>
        </w:rPr>
        <w:t>,</w:t>
      </w:r>
      <w:r>
        <w:rPr>
          <w:rFonts w:hint="eastAsia" w:eastAsia="方正书宋_GBK"/>
        </w:rPr>
        <w:t>感受秋天的美景</w:t>
      </w:r>
      <w:r>
        <w:rPr>
          <w:rFonts w:ascii="方正书宋_GBK" w:hAnsi="方正书宋_GBK"/>
        </w:rPr>
        <w:t>,</w:t>
      </w:r>
      <w:r>
        <w:rPr>
          <w:rFonts w:hint="eastAsia" w:eastAsia="方正书宋_GBK"/>
        </w:rPr>
        <w:t>并通过有感情地朗读</w:t>
      </w:r>
      <w:r>
        <w:rPr>
          <w:rFonts w:ascii="方正书宋_GBK" w:hAnsi="方正书宋_GBK"/>
        </w:rPr>
        <w:t>,</w:t>
      </w:r>
      <w:r>
        <w:rPr>
          <w:rFonts w:hint="eastAsia" w:eastAsia="方正书宋_GBK"/>
        </w:rPr>
        <w:t>体会字里行间蕴含的对秋天的喜爱之情。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“阅读链接”《太阳时钟》片段</w:t>
      </w:r>
      <w:r>
        <w:rPr>
          <w:rFonts w:ascii="方正书宋_GBK" w:hAnsi="方正书宋_GBK"/>
        </w:rPr>
        <w:t>,</w:t>
      </w:r>
      <w:r>
        <w:rPr>
          <w:rFonts w:hint="eastAsia" w:eastAsia="方正书宋_GBK"/>
        </w:rPr>
        <w:t>既可以作为拓展阅读材料</w:t>
      </w:r>
      <w:r>
        <w:rPr>
          <w:rFonts w:ascii="方正书宋_GBK" w:hAnsi="方正书宋_GBK"/>
        </w:rPr>
        <w:t>,</w:t>
      </w:r>
      <w:r>
        <w:rPr>
          <w:rFonts w:hint="eastAsia" w:eastAsia="方正书宋_GBK"/>
        </w:rPr>
        <w:t>也可以作为学完课文后的巩固运用材料。</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506" name="教学准备.jpg" descr="id:2147505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 name="教学准备.jpg" descr="id:2147505040;FounderCES"/>
                    <pic:cNvPicPr>
                      <a:picLocks noChangeAspect="1"/>
                    </pic:cNvPicPr>
                  </pic:nvPicPr>
                  <pic:blipFill>
                    <a:blip r:embed="rId10"/>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与本课内容相关的课件。</w:t>
      </w:r>
      <w:r>
        <w:rPr>
          <w:rFonts w:ascii="方正书宋_GBK" w:hAnsi="方正书宋_GBK"/>
          <w:color w:val="FF00FF"/>
        </w:rPr>
        <w:t>(</w:t>
      </w:r>
      <w:r>
        <w:rPr>
          <w:rFonts w:hint="eastAsia" w:eastAsia="方正书宋_GBK"/>
          <w:color w:val="FF00FF"/>
        </w:rPr>
        <w:t>扫描本课二维码</w:t>
      </w:r>
      <w:r>
        <w:rPr>
          <w:rFonts w:ascii="方正书宋_GBK" w:hAnsi="方正书宋_GBK"/>
          <w:color w:val="FF00FF"/>
        </w:rPr>
        <w:t>,</w:t>
      </w:r>
      <w:r>
        <w:rPr>
          <w:rFonts w:hint="eastAsia" w:eastAsia="方正书宋_GBK"/>
          <w:color w:val="FF00FF"/>
        </w:rPr>
        <w:t>下载配套</w:t>
      </w:r>
      <w:r>
        <w:rPr>
          <w:rFonts w:ascii="NEU-BZ-S92" w:hAnsi="NEU-BZ-S92"/>
          <w:color w:val="FF00FF"/>
        </w:rPr>
        <w:t>PPT</w:t>
      </w:r>
      <w:r>
        <w:rPr>
          <w:rFonts w:hint="eastAsia" w:eastAsia="方正书宋_GBK"/>
          <w:color w:val="FF00FF"/>
        </w:rPr>
        <w:t>课件</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color w:val="FF00FF"/>
        </w:rPr>
        <w:t>2</w:t>
      </w:r>
      <w:r>
        <w:rPr>
          <w:rFonts w:ascii="NEU-BZ-S92" w:hAnsi="NEU-BZ-S92"/>
          <w:color w:val="FF00FF"/>
        </w:rPr>
        <w:t>.</w:t>
      </w:r>
      <w:r>
        <w:rPr>
          <w:rFonts w:hint="eastAsia" w:eastAsia="方正书宋_GBK"/>
          <w:color w:val="FF00FF"/>
        </w:rPr>
        <w:t>《完全解读》小册子中的预习作业。</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507" name="课时安排.jpg" descr="id:2147505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 name="课时安排.jpg" descr="id:2147505047;FounderCES"/>
                    <pic:cNvPicPr>
                      <a:picLocks noChangeAspect="1"/>
                    </pic:cNvPicPr>
                  </pic:nvPicPr>
                  <pic:blipFill>
                    <a:blip r:embed="rId11"/>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2</w:t>
      </w:r>
      <w:r>
        <w:rPr>
          <w:rFonts w:hint="eastAsia" w:eastAsia="方正书宋_GBK"/>
        </w:rPr>
        <w:t>课时</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508" name="课时01.jpg" descr="id:2147505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 name="课时01.jpg" descr="id:2147505054;FounderCES"/>
                    <pic:cNvPicPr>
                      <a:picLocks noChangeAspect="1"/>
                    </pic:cNvPicPr>
                  </pic:nvPicPr>
                  <pic:blipFill>
                    <a:blip r:embed="rId12"/>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509" name="课时目标.jpg" descr="id:21475050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 name="课时目标.jpg" descr="id:2147505061;FounderCES"/>
                    <pic:cNvPicPr>
                      <a:picLocks noChangeAspect="1"/>
                    </pic:cNvPicPr>
                  </pic:nvPicPr>
                  <pic:blipFill>
                    <a:blip r:embed="rId13"/>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认识“钥、匙”等生字</w:t>
      </w:r>
      <w:r>
        <w:rPr>
          <w:rFonts w:ascii="方正书宋_GBK" w:hAnsi="方正书宋_GBK"/>
        </w:rPr>
        <w:t>,</w:t>
      </w:r>
      <w:r>
        <w:rPr>
          <w:rFonts w:hint="eastAsia" w:eastAsia="方正书宋_GBK"/>
        </w:rPr>
        <w:t>会写“盒、颜”等生字</w:t>
      </w:r>
      <w:r>
        <w:rPr>
          <w:rFonts w:ascii="方正书宋_GBK" w:hAnsi="方正书宋_GBK"/>
        </w:rPr>
        <w:t>,</w:t>
      </w:r>
      <w:r>
        <w:rPr>
          <w:rFonts w:hint="eastAsia" w:eastAsia="方正书宋_GBK"/>
        </w:rPr>
        <w:t>会写“清凉、留意”等词语。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正确、流利、有感情地朗读课文</w:t>
      </w:r>
      <w:r>
        <w:rPr>
          <w:rFonts w:ascii="方正书宋_GBK" w:hAnsi="方正书宋_GBK"/>
        </w:rPr>
        <w:t>,</w:t>
      </w:r>
      <w:r>
        <w:rPr>
          <w:rFonts w:hint="eastAsia" w:eastAsia="方正书宋_GBK"/>
        </w:rPr>
        <w:t>知道课文从哪些方面写了秋天的雨。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能运用多种方法理解“五彩缤纷”等词语的意思</w:t>
      </w:r>
      <w:r>
        <w:rPr>
          <w:rFonts w:ascii="方正书宋_GBK" w:hAnsi="方正书宋_GBK"/>
        </w:rPr>
        <w:t>,</w:t>
      </w:r>
      <w:r>
        <w:rPr>
          <w:rFonts w:hint="eastAsia" w:eastAsia="方正书宋_GBK"/>
        </w:rPr>
        <w:t>感受秋雨的奇特。</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510" name="教学过程.jpg" descr="id:2147505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 name="教学过程.jpg" descr="id:2147505068;FounderCES"/>
                    <pic:cNvPicPr>
                      <a:picLocks noChangeAspect="1"/>
                    </pic:cNvPicPr>
                  </pic:nvPicPr>
                  <pic:blipFill>
                    <a:blip r:embed="rId14"/>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欣赏秋色</w:t>
      </w:r>
      <w:r>
        <w:rPr>
          <w:rFonts w:ascii="方正黑体_GBK" w:hAnsi="方正黑体_GBK"/>
          <w:color w:val="FF00FF"/>
          <w:sz w:val="21"/>
        </w:rPr>
        <w:t>,</w:t>
      </w:r>
      <w:r>
        <w:rPr>
          <w:rFonts w:hint="eastAsia" w:eastAsia="方正黑体_GBK"/>
          <w:color w:val="FF00FF"/>
          <w:sz w:val="21"/>
        </w:rPr>
        <w:t>激趣导入</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529590" cy="212725"/>
            <wp:effectExtent l="0" t="0" r="3810" b="15875"/>
            <wp:docPr id="512" name="方法一.jpg" descr="id:21475050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 name="方法一.jpg" descr="id:2147505083;FounderCES"/>
                    <pic:cNvPicPr>
                      <a:picLocks noChangeAspect="1"/>
                    </pic:cNvPicPr>
                  </pic:nvPicPr>
                  <pic:blipFill>
                    <a:blip r:embed="rId15"/>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老师这里有几张美丽的图片</w:t>
      </w:r>
      <w:r>
        <w:rPr>
          <w:rFonts w:ascii="方正书宋_GBK" w:hAnsi="方正书宋_GBK"/>
        </w:rPr>
        <w:t>,</w:t>
      </w:r>
      <w:r>
        <w:rPr>
          <w:rFonts w:hint="eastAsia" w:eastAsia="方正书宋_GBK"/>
        </w:rPr>
        <w:t>请你们看看这是哪个季节特有的景色。</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513" name="语文ppt.jpg" descr="id:21475050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 name="语文ppt.jpg" descr="id:2147505090;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出示有关秋天景象的图片。</w:t>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514" name="二次备课.jpg" descr="id:21475050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 name="二次备课.jpg" descr="id:2147505097;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可以让学生简单介绍作者</w:t>
      </w:r>
      <w:r>
        <w:rPr>
          <w:rFonts w:ascii="方正楷体_GBK" w:hAnsi="方正楷体_GBK"/>
        </w:rPr>
        <w:t>,</w:t>
      </w:r>
      <w:r>
        <w:rPr>
          <w:rFonts w:hint="eastAsia" w:eastAsia="方正楷体_GBK"/>
        </w:rPr>
        <w:t>检查学生的预习情况</w:t>
      </w:r>
      <w:r>
        <w:rPr>
          <w:rFonts w:ascii="方正楷体_GBK" w:hAnsi="方正楷体_GBK"/>
        </w:rPr>
        <w:t>,</w:t>
      </w:r>
      <w:r>
        <w:rPr>
          <w:rFonts w:hint="eastAsia" w:eastAsia="方正楷体_GBK"/>
        </w:rPr>
        <w:t>锻炼学生的表达能力。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你们喜欢秋天吗</w:t>
      </w:r>
      <w:r>
        <w:rPr>
          <w:rFonts w:ascii="方正书宋_GBK" w:hAnsi="方正书宋_GBK"/>
        </w:rPr>
        <w:t>?</w:t>
      </w:r>
      <w:r>
        <w:rPr>
          <w:rFonts w:hint="eastAsia" w:eastAsia="方正书宋_GBK"/>
        </w:rPr>
        <w:t>喜欢秋天的哪些景物</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你们知道是谁把这些美丽的景色带到我们眼前的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生自由猜想。</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有一位作家朋友认为是那温柔而又清凉的秋雨把美丽的秋天带到了我们身边。在她的眼里</w:t>
      </w:r>
      <w:r>
        <w:rPr>
          <w:rFonts w:ascii="方正书宋_GBK" w:hAnsi="方正书宋_GBK"/>
        </w:rPr>
        <w:t>,</w:t>
      </w:r>
      <w:r>
        <w:rPr>
          <w:rFonts w:hint="eastAsia" w:eastAsia="方正书宋_GBK"/>
        </w:rPr>
        <w:t>秋雨就犹如一位神奇的魔术师</w:t>
      </w:r>
      <w:r>
        <w:rPr>
          <w:rFonts w:ascii="方正书宋_GBK" w:hAnsi="方正书宋_GBK"/>
        </w:rPr>
        <w:t>,</w:t>
      </w:r>
      <w:r>
        <w:rPr>
          <w:rFonts w:hint="eastAsia" w:eastAsia="方正书宋_GBK"/>
        </w:rPr>
        <w:t>让我们一起走进她写的这篇文章</w:t>
      </w:r>
      <w:r>
        <w:rPr>
          <w:rFonts w:ascii="方正书宋_GBK" w:hAnsi="方正书宋_GBK"/>
        </w:rPr>
        <w:t>,</w:t>
      </w:r>
      <w:r>
        <w:rPr>
          <w:rFonts w:hint="eastAsia" w:eastAsia="方正书宋_GBK"/>
        </w:rPr>
        <w:t>看看她是怎样描写这秋天的雨的。</w:t>
      </w:r>
      <w:r>
        <w:rPr>
          <w:rFonts w:ascii="方正楷体_GBK" w:hAnsi="方正楷体_GBK"/>
        </w:rPr>
        <w:t>(</w:t>
      </w:r>
      <w:r>
        <w:rPr>
          <w:rFonts w:hint="eastAsia" w:eastAsia="方正楷体_GBK"/>
        </w:rPr>
        <w:t>板书课题</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515" name="设计意图.jpg" descr="id:21475051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 name="设计意图.jpg" descr="id:2147505104;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运用多媒体课件播放美丽的秋景图片</w:t>
      </w:r>
      <w:r>
        <w:rPr>
          <w:rFonts w:ascii="方正楷体_GBK" w:hAnsi="方正楷体_GBK"/>
        </w:rPr>
        <w:t>,</w:t>
      </w:r>
      <w:r>
        <w:rPr>
          <w:rFonts w:hint="eastAsia" w:eastAsia="方正楷体_GBK"/>
        </w:rPr>
        <w:t>让学生轻松愉快地感知秋天的画面形象</w:t>
      </w:r>
      <w:r>
        <w:rPr>
          <w:rFonts w:ascii="方正楷体_GBK" w:hAnsi="方正楷体_GBK"/>
        </w:rPr>
        <w:t>,</w:t>
      </w:r>
      <w:r>
        <w:rPr>
          <w:rFonts w:hint="eastAsia" w:eastAsia="方正楷体_GBK"/>
        </w:rPr>
        <w:t>化抽象为具体</w:t>
      </w:r>
      <w:r>
        <w:rPr>
          <w:rFonts w:ascii="方正楷体_GBK" w:hAnsi="方正楷体_GBK"/>
        </w:rPr>
        <w:t>,</w:t>
      </w:r>
      <w:r>
        <w:rPr>
          <w:rFonts w:hint="eastAsia" w:eastAsia="方正楷体_GBK"/>
        </w:rPr>
        <w:t>激发了学生的学习兴趣。</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529590" cy="212725"/>
            <wp:effectExtent l="0" t="0" r="3810" b="15875"/>
            <wp:docPr id="516" name="方法二.jpg" descr="id:21475051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 name="方法二.jpg" descr="id:2147505111;FounderCES"/>
                    <pic:cNvPicPr>
                      <a:picLocks noChangeAspect="1"/>
                    </pic:cNvPicPr>
                  </pic:nvPicPr>
                  <pic:blipFill>
                    <a:blip r:embed="rId19"/>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直接引入</w:t>
      </w:r>
      <w:r>
        <w:rPr>
          <w:rFonts w:ascii="方正书宋_GBK" w:hAnsi="方正书宋_GBK"/>
        </w:rPr>
        <w:t>:</w:t>
      </w:r>
      <w:r>
        <w:rPr>
          <w:rFonts w:hint="eastAsia" w:eastAsia="方正书宋_GBK"/>
        </w:rPr>
        <w:t>秋雨姑娘就像是一把钥匙</w:t>
      </w:r>
      <w:r>
        <w:rPr>
          <w:rFonts w:ascii="方正书宋_GBK" w:hAnsi="方正书宋_GBK"/>
        </w:rPr>
        <w:t>,</w:t>
      </w:r>
      <w:r>
        <w:rPr>
          <w:rFonts w:hint="eastAsia" w:eastAsia="方正书宋_GBK"/>
        </w:rPr>
        <w:t>悄悄地来到了我们身边</w:t>
      </w:r>
      <w:r>
        <w:rPr>
          <w:rFonts w:ascii="方正书宋_GBK" w:hAnsi="方正书宋_GBK"/>
        </w:rPr>
        <w:t>,</w:t>
      </w:r>
      <w:r>
        <w:rPr>
          <w:rFonts w:hint="eastAsia" w:eastAsia="方正书宋_GBK"/>
        </w:rPr>
        <w:t>打开了秋天的大门。给我们送来了一份关于秋天的礼物</w:t>
      </w:r>
      <w:r>
        <w:rPr>
          <w:rFonts w:ascii="方正书宋_GBK" w:hAnsi="方正书宋_GBK"/>
        </w:rPr>
        <w:t>:</w:t>
      </w:r>
      <w:r>
        <w:rPr>
          <w:rFonts w:hint="eastAsia" w:eastAsia="方正书宋_GBK"/>
        </w:rPr>
        <w:t>秋天的雨景</w:t>
      </w:r>
      <w:r>
        <w:rPr>
          <w:rFonts w:ascii="方正书宋_GBK" w:hAnsi="方正书宋_GBK"/>
        </w:rPr>
        <w:t>,</w:t>
      </w:r>
      <w:r>
        <w:rPr>
          <w:rFonts w:hint="eastAsia" w:eastAsia="方正书宋_GBK"/>
        </w:rPr>
        <w:t>如诗如画</w:t>
      </w:r>
      <w:r>
        <w:rPr>
          <w:rFonts w:ascii="方正书宋_GBK" w:hAnsi="方正书宋_GBK"/>
        </w:rPr>
        <w:t>,</w:t>
      </w:r>
      <w:r>
        <w:rPr>
          <w:rFonts w:hint="eastAsia" w:eastAsia="方正书宋_GBK"/>
        </w:rPr>
        <w:t>令人陶醉。今天我们就来学习这篇关于秋雨的文章《秋天的雨》。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517" name="设计意图.jpg" descr="id:21475051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 name="设计意图.jpg" descr="id:2147505118;FounderCES"/>
                    <pic:cNvPicPr>
                      <a:picLocks noChangeAspect="1"/>
                    </pic:cNvPicPr>
                  </pic:nvPicPr>
                  <pic:blipFill>
                    <a:blip r:embed="rId18"/>
                    <a:stretch>
                      <a:fillRect/>
                    </a:stretch>
                  </pic:blipFill>
                  <pic:spPr>
                    <a:xfrm>
                      <a:off x="0" y="0"/>
                      <a:ext cx="579240" cy="176400"/>
                    </a:xfrm>
                    <a:prstGeom prst="rect">
                      <a:avLst/>
                    </a:prstGeom>
                  </pic:spPr>
                </pic:pic>
              </a:graphicData>
            </a:graphic>
          </wp:inline>
        </w:drawing>
      </w:r>
      <w:r>
        <w:rPr>
          <w:rFonts w:hint="eastAsia" w:eastAsia="方正楷体_GBK"/>
        </w:rPr>
        <w:t>直接导入</w:t>
      </w:r>
      <w:r>
        <w:rPr>
          <w:rFonts w:ascii="方正楷体_GBK" w:hAnsi="方正楷体_GBK"/>
        </w:rPr>
        <w:t>,</w:t>
      </w:r>
      <w:r>
        <w:rPr>
          <w:rFonts w:hint="eastAsia" w:eastAsia="方正楷体_GBK"/>
        </w:rPr>
        <w:t>让学生感受秋天</w:t>
      </w:r>
      <w:r>
        <w:rPr>
          <w:rFonts w:ascii="方正楷体_GBK" w:hAnsi="方正楷体_GBK"/>
        </w:rPr>
        <w:t>,</w:t>
      </w:r>
      <w:r>
        <w:rPr>
          <w:rFonts w:hint="eastAsia" w:eastAsia="方正楷体_GBK"/>
        </w:rPr>
        <w:t>感受秋雨</w:t>
      </w:r>
      <w:r>
        <w:rPr>
          <w:rFonts w:ascii="方正楷体_GBK" w:hAnsi="方正楷体_GBK"/>
        </w:rPr>
        <w:t>,</w:t>
      </w:r>
      <w:r>
        <w:rPr>
          <w:rFonts w:hint="eastAsia" w:eastAsia="方正楷体_GBK"/>
        </w:rPr>
        <w:t>感受不同季节的雨分别有什么特点</w:t>
      </w:r>
      <w:r>
        <w:rPr>
          <w:rFonts w:ascii="方正楷体_GBK" w:hAnsi="方正楷体_GBK"/>
        </w:rPr>
        <w:t>,</w:t>
      </w:r>
      <w:r>
        <w:rPr>
          <w:rFonts w:hint="eastAsia" w:eastAsia="方正楷体_GBK"/>
        </w:rPr>
        <w:t>从而激发学生的阅读兴趣。</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初读课文</w:t>
      </w:r>
      <w:r>
        <w:rPr>
          <w:rFonts w:ascii="方正黑体_GBK" w:hAnsi="方正黑体_GBK"/>
          <w:color w:val="FF00FF"/>
          <w:sz w:val="21"/>
        </w:rPr>
        <w:t>,</w:t>
      </w:r>
      <w:r>
        <w:rPr>
          <w:rFonts w:hint="eastAsia" w:eastAsia="方正黑体_GBK"/>
          <w:color w:val="FF00FF"/>
          <w:sz w:val="21"/>
        </w:rPr>
        <w:t>识记生字、生词</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用自己喜欢的方式读课文。要求</w:t>
      </w:r>
      <w:r>
        <w:rPr>
          <w:rFonts w:ascii="方正书宋_GBK" w:hAnsi="方正书宋_GBK"/>
        </w:rPr>
        <w:t>:</w:t>
      </w:r>
      <w:r>
        <w:rPr>
          <w:rFonts w:hint="eastAsia" w:eastAsia="方正书宋_GBK"/>
        </w:rPr>
        <w:t>读准生字</w:t>
      </w:r>
      <w:r>
        <w:rPr>
          <w:rFonts w:ascii="方正书宋_GBK" w:hAnsi="方正书宋_GBK"/>
        </w:rPr>
        <w:t>,</w:t>
      </w:r>
      <w:r>
        <w:rPr>
          <w:rFonts w:hint="eastAsia" w:eastAsia="方正书宋_GBK"/>
        </w:rPr>
        <w:t>读通句子</w:t>
      </w:r>
      <w:r>
        <w:rPr>
          <w:rFonts w:ascii="方正书宋_GBK" w:hAnsi="方正书宋_GBK"/>
        </w:rPr>
        <w:t>,</w:t>
      </w:r>
      <w:r>
        <w:rPr>
          <w:rFonts w:hint="eastAsia" w:eastAsia="方正书宋_GBK"/>
        </w:rPr>
        <w:t>把自己认为美的句子多读几遍。把不理解的字词、句子标上记号</w:t>
      </w:r>
      <w:r>
        <w:rPr>
          <w:rFonts w:ascii="方正书宋_GBK" w:hAnsi="方正书宋_GBK"/>
        </w:rPr>
        <w:t>,</w:t>
      </w:r>
      <w:r>
        <w:rPr>
          <w:rFonts w:hint="eastAsia" w:eastAsia="方正书宋_GBK"/>
        </w:rPr>
        <w:t xml:space="preserve">以备讨论交流。 </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检查字词认读情况。</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519" name="语文ppt.jpg" descr="id:2147505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 name="语文ppt.jpg" descr="id:2147505133;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钥匙</w:t>
      </w:r>
      <w:r>
        <w:rPr>
          <w:rFonts w:ascii="NEU-BZ-S92" w:hAnsi="NEU-BZ-S92"/>
        </w:rPr>
        <w:t>　</w:t>
      </w:r>
      <w:r>
        <w:rPr>
          <w:rFonts w:hint="eastAsia" w:eastAsia="方正楷体_GBK"/>
        </w:rPr>
        <w:t>缤纷</w:t>
      </w:r>
      <w:r>
        <w:rPr>
          <w:rFonts w:ascii="NEU-BZ-S92" w:hAnsi="NEU-BZ-S92"/>
        </w:rPr>
        <w:t>　</w:t>
      </w:r>
      <w:r>
        <w:rPr>
          <w:rFonts w:hint="eastAsia" w:eastAsia="方正楷体_GBK"/>
        </w:rPr>
        <w:t>喇叭</w:t>
      </w:r>
      <w:r>
        <w:rPr>
          <w:rFonts w:ascii="NEU-BZ-S92" w:hAnsi="NEU-BZ-S92"/>
        </w:rPr>
        <w:t>　</w:t>
      </w:r>
      <w:r>
        <w:rPr>
          <w:rFonts w:hint="eastAsia" w:eastAsia="方正楷体_GBK"/>
        </w:rPr>
        <w:t>一盒</w:t>
      </w:r>
      <w:r>
        <w:rPr>
          <w:rFonts w:ascii="NEU-BZ-S92" w:hAnsi="NEU-BZ-S92"/>
        </w:rPr>
        <w:t>　</w:t>
      </w:r>
      <w:r>
        <w:rPr>
          <w:rFonts w:hint="eastAsia" w:eastAsia="方正楷体_GBK"/>
        </w:rPr>
        <w:t>颜料</w:t>
      </w:r>
      <w:r>
        <w:rPr>
          <w:rFonts w:ascii="NEU-BZ-S92" w:hAnsi="NEU-BZ-S92"/>
        </w:rPr>
        <w:t>　</w:t>
      </w:r>
      <w:r>
        <w:rPr>
          <w:rFonts w:hint="eastAsia" w:eastAsia="方正楷体_GBK"/>
        </w:rPr>
        <w:t>邮票</w:t>
      </w:r>
      <w:r>
        <w:rPr>
          <w:rFonts w:ascii="NEU-BZ-S92" w:hAnsi="NEU-BZ-S92"/>
        </w:rPr>
        <w:t>　</w:t>
      </w:r>
      <w:r>
        <w:rPr>
          <w:rFonts w:hint="eastAsia" w:eastAsia="方正楷体_GBK"/>
        </w:rPr>
        <w:t>争着</w:t>
      </w:r>
      <w:r>
        <w:rPr>
          <w:rFonts w:ascii="NEU-BZ-S92" w:hAnsi="NEU-BZ-S92"/>
        </w:rPr>
        <w:t>　</w:t>
      </w:r>
      <w:r>
        <w:rPr>
          <w:rFonts w:hint="eastAsia" w:eastAsia="方正楷体_GBK"/>
        </w:rPr>
        <w:t>仙子</w:t>
      </w:r>
      <w:r>
        <w:rPr>
          <w:rFonts w:ascii="NEU-BZ-S92" w:hAnsi="NEU-BZ-S92"/>
        </w:rPr>
        <w:t>　</w:t>
      </w:r>
      <w:r>
        <w:rPr>
          <w:rFonts w:hint="eastAsia" w:eastAsia="方正楷体_GBK"/>
        </w:rPr>
        <w:t>好闻</w:t>
      </w:r>
      <w:r>
        <w:rPr>
          <w:rFonts w:ascii="NEU-BZ-S92" w:hAnsi="NEU-BZ-S92"/>
        </w:rPr>
        <w:t>　</w:t>
      </w:r>
      <w:r>
        <w:rPr>
          <w:rFonts w:hint="eastAsia" w:eastAsia="方正楷体_GBK"/>
        </w:rPr>
        <w:t>勾住</w:t>
      </w:r>
      <w:r>
        <w:rPr>
          <w:rFonts w:ascii="NEU-BZ-S92" w:hAnsi="NEU-BZ-S92"/>
        </w:rPr>
        <w:t>　</w:t>
      </w:r>
      <w:r>
        <w:rPr>
          <w:rFonts w:hint="eastAsia" w:eastAsia="方正楷体_GBK"/>
        </w:rPr>
        <w:t>油亮亮</w:t>
      </w:r>
      <w:r>
        <w:rPr>
          <w:rFonts w:ascii="NEU-BZ-S92" w:hAnsi="NEU-BZ-S92"/>
        </w:rPr>
        <w:t>　</w:t>
      </w:r>
      <w:r>
        <w:rPr>
          <w:rFonts w:hint="eastAsia" w:eastAsia="方正楷体_GBK"/>
        </w:rPr>
        <w:t>加紧</w:t>
      </w:r>
      <w:r>
        <w:rPr>
          <w:rFonts w:ascii="NEU-BZ-S92" w:hAnsi="NEU-BZ-S92"/>
        </w:rPr>
        <w:t>　</w:t>
      </w:r>
      <w:r>
        <w:rPr>
          <w:rFonts w:hint="eastAsia" w:eastAsia="方正楷体_GBK"/>
        </w:rPr>
        <w:t>挖洞</w:t>
      </w:r>
      <w:r>
        <w:rPr>
          <w:rFonts w:ascii="NEU-BZ-S92" w:hAnsi="NEU-BZ-S92"/>
        </w:rPr>
        <w:t>　</w:t>
      </w:r>
      <w:r>
        <w:rPr>
          <w:rFonts w:hint="eastAsia" w:eastAsia="方正楷体_GBK"/>
        </w:rPr>
        <w:t>一曲</w:t>
      </w:r>
      <w:r>
        <w:rPr>
          <w:rFonts w:ascii="NEU-BZ-S92" w:hAnsi="NEU-BZ-S92"/>
        </w:rPr>
        <w:t>　</w:t>
      </w:r>
      <w:r>
        <w:rPr>
          <w:rFonts w:hint="eastAsia" w:eastAsia="方正楷体_GBK"/>
        </w:rPr>
        <w:t>丰收</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指导易错字的读音</w:t>
      </w:r>
      <w:r>
        <w:rPr>
          <w:rFonts w:ascii="方正书宋_GBK" w:hAnsi="方正书宋_GBK"/>
        </w:rPr>
        <w:t>:</w:t>
      </w:r>
      <w:r>
        <w:rPr>
          <w:rFonts w:hint="eastAsia" w:eastAsia="方正书宋_GBK"/>
        </w:rPr>
        <w:t>“匙”是翘舌音</w:t>
      </w:r>
      <w:r>
        <w:rPr>
          <w:rFonts w:ascii="方正书宋_GBK" w:hAnsi="方正书宋_GBK"/>
        </w:rPr>
        <w:t>,</w:t>
      </w:r>
      <w:r>
        <w:rPr>
          <w:rFonts w:hint="eastAsia" w:eastAsia="方正书宋_GBK"/>
        </w:rPr>
        <w:t>读轻声。前鼻音“缤、颜、仙、闻”</w:t>
      </w:r>
      <w:r>
        <w:rPr>
          <w:rFonts w:ascii="方正书宋_GBK" w:hAnsi="方正书宋_GBK"/>
        </w:rPr>
        <w:t>,</w:t>
      </w:r>
      <w:r>
        <w:rPr>
          <w:rFonts w:hint="eastAsia" w:eastAsia="方正书宋_GBK"/>
        </w:rPr>
        <w:t>后鼻音“丰、争”。</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“五彩缤纷”是什么意思</w:t>
      </w:r>
      <w:r>
        <w:rPr>
          <w:rFonts w:ascii="方正书宋_GBK" w:hAnsi="方正书宋_GBK"/>
        </w:rPr>
        <w:t>?</w:t>
      </w:r>
      <w:r>
        <w:rPr>
          <w:rFonts w:hint="eastAsia" w:eastAsia="方正书宋_GBK"/>
        </w:rPr>
        <w:t>你是如何理解的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我用找近义词的方法理解“五彩缤纷”的意思</w:t>
      </w:r>
      <w:r>
        <w:rPr>
          <w:rFonts w:ascii="方正书宋_GBK" w:hAnsi="方正书宋_GBK"/>
        </w:rPr>
        <w:t>,</w:t>
      </w:r>
      <w:r>
        <w:rPr>
          <w:rFonts w:hint="eastAsia" w:eastAsia="方正书宋_GBK"/>
        </w:rPr>
        <w:t>五彩缤纷的近义词是“五颜六色”</w:t>
      </w:r>
      <w:r>
        <w:rPr>
          <w:rFonts w:ascii="方正书宋_GBK" w:hAnsi="方正书宋_GBK"/>
        </w:rPr>
        <w:t>,</w:t>
      </w:r>
      <w:r>
        <w:rPr>
          <w:rFonts w:hint="eastAsia" w:eastAsia="方正书宋_GBK"/>
        </w:rPr>
        <w:t xml:space="preserve">所以形容色彩绚丽、丰富。 </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指导书写</w:t>
      </w:r>
      <w:r>
        <w:rPr>
          <w:rFonts w:ascii="方正书宋_GBK" w:hAnsi="方正书宋_GBK"/>
        </w:rPr>
        <w:t>,</w:t>
      </w:r>
      <w:r>
        <w:rPr>
          <w:rFonts w:hint="eastAsia" w:eastAsia="方正书宋_GBK"/>
        </w:rPr>
        <w:t>重点指导“盒”“颜”两字的书写。“盒”字上下两部分都要写得又宽又扁</w:t>
      </w:r>
      <w:r>
        <w:rPr>
          <w:rFonts w:ascii="方正书宋_GBK" w:hAnsi="方正书宋_GBK"/>
        </w:rPr>
        <w:t>,</w:t>
      </w:r>
      <w:r>
        <w:rPr>
          <w:rFonts w:hint="eastAsia" w:eastAsia="方正书宋_GBK"/>
        </w:rPr>
        <w:t>“皿”的四个竖画间距相等并稍向中间聚拢。“颜”字左半部分下面的三个撇要写成短撇。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掌握多音字“曲”。</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520" name="语文ppt.jpg" descr="id:21475051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 name="语文ppt.jpg" descr="id:2147505140;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表示“弯</w:t>
      </w:r>
      <w:r>
        <w:rPr>
          <w:rFonts w:ascii="方正楷体_GBK" w:hAnsi="方正楷体_GBK"/>
        </w:rPr>
        <w:t>,</w:t>
      </w:r>
      <w:r>
        <w:rPr>
          <w:rFonts w:hint="eastAsia" w:eastAsia="方正楷体_GBK"/>
        </w:rPr>
        <w:t>跟‘直’相对”“弯曲的地方”等时</w:t>
      </w:r>
      <w:r>
        <w:rPr>
          <w:rFonts w:ascii="方正楷体_GBK" w:hAnsi="方正楷体_GBK"/>
        </w:rPr>
        <w:t>,</w:t>
      </w:r>
      <w:r>
        <w:rPr>
          <w:rFonts w:hint="eastAsia" w:eastAsia="方正楷体_GBK"/>
        </w:rPr>
        <w:t>读“</w:t>
      </w:r>
      <w:r>
        <w:rPr>
          <w:rFonts w:ascii="NEU-XT-S92" w:hAnsi="NEU-XT-S92"/>
        </w:rPr>
        <w:t>qū</w:t>
      </w:r>
      <w:r>
        <w:rPr>
          <w:rFonts w:hint="eastAsia" w:eastAsia="方正楷体_GBK"/>
        </w:rPr>
        <w:t>”</w:t>
      </w:r>
      <w:r>
        <w:rPr>
          <w:rFonts w:ascii="方正楷体_GBK" w:hAnsi="方正楷体_GBK"/>
        </w:rPr>
        <w:t>,</w:t>
      </w:r>
      <w:r>
        <w:rPr>
          <w:rFonts w:hint="eastAsia" w:eastAsia="方正楷体_GBK"/>
        </w:rPr>
        <w:t>如曲线</w:t>
      </w:r>
      <w:r>
        <w:rPr>
          <w:rFonts w:ascii="方正楷体_GBK" w:hAnsi="方正楷体_GBK"/>
        </w:rPr>
        <w:t>;</w:t>
      </w:r>
      <w:r>
        <w:rPr>
          <w:rFonts w:hint="eastAsia" w:eastAsia="方正楷体_GBK"/>
        </w:rPr>
        <w:t>表示“歌</w:t>
      </w:r>
      <w:r>
        <w:rPr>
          <w:rFonts w:ascii="方正楷体_GBK" w:hAnsi="方正楷体_GBK"/>
        </w:rPr>
        <w:t>,</w:t>
      </w:r>
      <w:r>
        <w:rPr>
          <w:rFonts w:hint="eastAsia" w:eastAsia="方正楷体_GBK"/>
        </w:rPr>
        <w:t>能唱的文辞”“歌的乐调”等时</w:t>
      </w:r>
      <w:r>
        <w:rPr>
          <w:rFonts w:ascii="方正楷体_GBK" w:hAnsi="方正楷体_GBK"/>
        </w:rPr>
        <w:t>,</w:t>
      </w:r>
      <w:r>
        <w:rPr>
          <w:rFonts w:hint="eastAsia" w:eastAsia="方正楷体_GBK"/>
        </w:rPr>
        <w:t>读“</w:t>
      </w:r>
      <w:r>
        <w:rPr>
          <w:rFonts w:ascii="NEU-XT-S92" w:hAnsi="NEU-XT-S92"/>
        </w:rPr>
        <w:t>qǔ</w:t>
      </w:r>
      <w:r>
        <w:rPr>
          <w:rFonts w:hint="eastAsia" w:eastAsia="方正楷体_GBK"/>
        </w:rPr>
        <w:t>”</w:t>
      </w:r>
      <w:r>
        <w:rPr>
          <w:rFonts w:ascii="方正楷体_GBK" w:hAnsi="方正楷体_GBK"/>
        </w:rPr>
        <w:t>,</w:t>
      </w:r>
      <w:r>
        <w:rPr>
          <w:rFonts w:hint="eastAsia" w:eastAsia="方正楷体_GBK"/>
        </w:rPr>
        <w:t>如歌曲。</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学生书写</w:t>
      </w:r>
      <w:r>
        <w:rPr>
          <w:rFonts w:ascii="方正书宋_GBK" w:hAnsi="方正书宋_GBK"/>
        </w:rPr>
        <w:t>,</w:t>
      </w:r>
      <w:r>
        <w:rPr>
          <w:rFonts w:hint="eastAsia" w:eastAsia="方正书宋_GBK"/>
        </w:rPr>
        <w:t>教师巡视指导。</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521" name="设计意图.jpg" descr="id:21475051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 name="设计意图.jpg" descr="id:2147505147;FounderCES"/>
                    <pic:cNvPicPr>
                      <a:picLocks noChangeAspect="1"/>
                    </pic:cNvPicPr>
                  </pic:nvPicPr>
                  <pic:blipFill>
                    <a:blip r:embed="rId18"/>
                    <a:stretch>
                      <a:fillRect/>
                    </a:stretch>
                  </pic:blipFill>
                  <pic:spPr>
                    <a:xfrm>
                      <a:off x="0" y="0"/>
                      <a:ext cx="579240" cy="176400"/>
                    </a:xfrm>
                    <a:prstGeom prst="rect">
                      <a:avLst/>
                    </a:prstGeom>
                  </pic:spPr>
                </pic:pic>
              </a:graphicData>
            </a:graphic>
          </wp:inline>
        </w:drawing>
      </w:r>
      <w:r>
        <w:rPr>
          <w:rFonts w:hint="eastAsia" w:eastAsia="方正楷体_GBK"/>
        </w:rPr>
        <w:t>通过朗读课文</w:t>
      </w:r>
      <w:r>
        <w:rPr>
          <w:rFonts w:ascii="方正楷体_GBK" w:hAnsi="方正楷体_GBK"/>
        </w:rPr>
        <w:t>,</w:t>
      </w:r>
      <w:r>
        <w:rPr>
          <w:rFonts w:hint="eastAsia" w:eastAsia="方正楷体_GBK"/>
        </w:rPr>
        <w:t>自己圈画字词</w:t>
      </w:r>
      <w:r>
        <w:rPr>
          <w:rFonts w:ascii="方正楷体_GBK" w:hAnsi="方正楷体_GBK"/>
        </w:rPr>
        <w:t>,</w:t>
      </w:r>
      <w:r>
        <w:rPr>
          <w:rFonts w:hint="eastAsia" w:eastAsia="方正楷体_GBK"/>
        </w:rPr>
        <w:t>又强调了多音字的读法以及易错字的写法</w:t>
      </w:r>
      <w:r>
        <w:rPr>
          <w:rFonts w:ascii="方正楷体_GBK" w:hAnsi="方正楷体_GBK"/>
        </w:rPr>
        <w:t>,</w:t>
      </w:r>
      <w:r>
        <w:rPr>
          <w:rFonts w:hint="eastAsia" w:eastAsia="方正楷体_GBK"/>
        </w:rPr>
        <w:t>培养了学生自主识字、写字的能力。</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再读课文</w:t>
      </w:r>
      <w:r>
        <w:rPr>
          <w:rFonts w:ascii="方正黑体_GBK" w:hAnsi="方正黑体_GBK"/>
          <w:color w:val="FF00FF"/>
          <w:sz w:val="21"/>
        </w:rPr>
        <w:t>,</w:t>
      </w:r>
      <w:r>
        <w:rPr>
          <w:rFonts w:hint="eastAsia" w:eastAsia="方正黑体_GBK"/>
          <w:color w:val="FF00FF"/>
          <w:sz w:val="21"/>
        </w:rPr>
        <w:t>把握课文内容</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认真听范读课文</w:t>
      </w:r>
      <w:r>
        <w:rPr>
          <w:rFonts w:ascii="方正书宋_GBK" w:hAnsi="方正书宋_GBK"/>
        </w:rPr>
        <w:t>,</w:t>
      </w:r>
      <w:r>
        <w:rPr>
          <w:rFonts w:hint="eastAsia" w:eastAsia="方正书宋_GBK"/>
        </w:rPr>
        <w:t>想一想每个自然段分别写了什么内容。</w:t>
      </w:r>
      <w:r>
        <w:rPr>
          <w:rFonts w:ascii="方正书宋_GBK" w:hAnsi="方正书宋_GBK"/>
          <w:color w:val="FF00FF"/>
        </w:rPr>
        <w:t>(</w:t>
      </w:r>
      <w:r>
        <w:rPr>
          <w:rFonts w:hint="eastAsia" w:eastAsia="方正书宋_GBK"/>
          <w:color w:val="FF00FF"/>
        </w:rPr>
        <w:t>扫一扫《完全解读》本课时课文朗读二维码</w:t>
      </w:r>
      <w:r>
        <w:rPr>
          <w:rFonts w:ascii="方正书宋_GBK" w:hAnsi="方正书宋_GBK"/>
          <w:color w:val="FF00FF"/>
        </w:rPr>
        <w:t>,</w:t>
      </w:r>
      <w:r>
        <w:rPr>
          <w:rFonts w:hint="eastAsia" w:eastAsia="方正书宋_GBK"/>
          <w:color w:val="FF00FF"/>
        </w:rPr>
        <w:t>听标准情境课文范读</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523" name="二次备课.jpg" descr="id:21475051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 name="二次备课.jpg" descr="id:2147505162;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此处可以锻炼学生的表达能力</w:t>
      </w:r>
      <w:r>
        <w:rPr>
          <w:rFonts w:ascii="方正楷体_GBK" w:hAnsi="方正楷体_GBK"/>
        </w:rPr>
        <w:t>,</w:t>
      </w:r>
      <w:r>
        <w:rPr>
          <w:rFonts w:hint="eastAsia" w:eastAsia="方正楷体_GBK"/>
        </w:rPr>
        <w:t>可以提问</w:t>
      </w:r>
      <w:r>
        <w:rPr>
          <w:rFonts w:ascii="方正楷体_GBK" w:hAnsi="方正楷体_GBK"/>
        </w:rPr>
        <w:t>:</w:t>
      </w:r>
      <w:r>
        <w:rPr>
          <w:rFonts w:hint="eastAsia" w:eastAsia="方正楷体_GBK"/>
        </w:rPr>
        <w:t>“在你的眼里</w:t>
      </w:r>
      <w:r>
        <w:rPr>
          <w:rFonts w:ascii="方正楷体_GBK" w:hAnsi="方正楷体_GBK"/>
        </w:rPr>
        <w:t>,</w:t>
      </w:r>
      <w:r>
        <w:rPr>
          <w:rFonts w:hint="eastAsia" w:eastAsia="方正楷体_GBK"/>
        </w:rPr>
        <w:t>秋雨是什么</w:t>
      </w:r>
      <w:r>
        <w:rPr>
          <w:rFonts w:ascii="方正楷体_GBK" w:hAnsi="方正楷体_GBK"/>
        </w:rPr>
        <w:t>?</w:t>
      </w:r>
      <w:r>
        <w:rPr>
          <w:rFonts w:hint="eastAsia" w:eastAsia="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524" name="语文ppt.jpg" descr="id:21475051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 name="语文ppt.jpg" descr="id:2147505169;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秋天的雨</w:t>
      </w:r>
      <w:r>
        <w:rPr>
          <w:rFonts w:ascii="方正楷体_GBK" w:hAnsi="方正楷体_GBK"/>
        </w:rPr>
        <w:t>,</w:t>
      </w:r>
      <w:r>
        <w:rPr>
          <w:rFonts w:hint="eastAsia" w:eastAsia="方正楷体_GBK"/>
        </w:rPr>
        <w:t>是一把钥匙。</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秋天的雨</w:t>
      </w:r>
      <w:r>
        <w:rPr>
          <w:rFonts w:ascii="方正楷体_GBK" w:hAnsi="方正楷体_GBK"/>
        </w:rPr>
        <w:t>,</w:t>
      </w:r>
      <w:r>
        <w:rPr>
          <w:rFonts w:hint="eastAsia" w:eastAsia="方正楷体_GBK"/>
        </w:rPr>
        <w:t>有一盒五彩缤纷的颜料。</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秋天的雨</w:t>
      </w:r>
      <w:r>
        <w:rPr>
          <w:rFonts w:ascii="方正楷体_GBK" w:hAnsi="方正楷体_GBK"/>
        </w:rPr>
        <w:t>,</w:t>
      </w:r>
      <w:r>
        <w:rPr>
          <w:rFonts w:hint="eastAsia" w:eastAsia="方正楷体_GBK"/>
        </w:rPr>
        <w:t>藏着非常好闻的气味。</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秋天的雨</w:t>
      </w:r>
      <w:r>
        <w:rPr>
          <w:rFonts w:ascii="方正楷体_GBK" w:hAnsi="方正楷体_GBK"/>
        </w:rPr>
        <w:t>,</w:t>
      </w:r>
      <w:r>
        <w:rPr>
          <w:rFonts w:hint="eastAsia" w:eastAsia="方正楷体_GBK"/>
        </w:rPr>
        <w:t>吹起了金色的小喇叭。</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秋天的雨</w:t>
      </w:r>
      <w:r>
        <w:rPr>
          <w:rFonts w:ascii="方正楷体_GBK" w:hAnsi="方正楷体_GBK"/>
        </w:rPr>
        <w:t>,</w:t>
      </w:r>
      <w:r>
        <w:rPr>
          <w:rFonts w:hint="eastAsia" w:eastAsia="方正楷体_GBK"/>
        </w:rPr>
        <w:t>带给大地的是一曲丰收的歌</w:t>
      </w:r>
      <w:r>
        <w:rPr>
          <w:rFonts w:ascii="方正楷体_GBK" w:hAnsi="方正楷体_GBK"/>
        </w:rPr>
        <w:t>,</w:t>
      </w:r>
      <w:r>
        <w:rPr>
          <w:rFonts w:hint="eastAsia" w:eastAsia="方正楷体_GBK"/>
        </w:rPr>
        <w:t>带给小朋友的是一首欢乐的歌。</w:t>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525" name="二次备课.jpg" descr="id:21475051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 name="二次备课.jpg" descr="id:2147505176;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可以让学生把这五句话的意思连起来说一说</w:t>
      </w:r>
      <w:r>
        <w:rPr>
          <w:rFonts w:ascii="方正楷体_GBK" w:hAnsi="方正楷体_GBK"/>
        </w:rPr>
        <w:t>,</w:t>
      </w:r>
      <w:r>
        <w:rPr>
          <w:rFonts w:hint="eastAsia" w:eastAsia="方正楷体_GBK"/>
        </w:rPr>
        <w:t>其实就是课文的主要内容。这也叫连接段意法</w:t>
      </w:r>
      <w:r>
        <w:rPr>
          <w:rFonts w:ascii="方正楷体_GBK" w:hAnsi="方正楷体_GBK"/>
        </w:rPr>
        <w:t>,</w:t>
      </w:r>
      <w:r>
        <w:rPr>
          <w:rFonts w:hint="eastAsia" w:eastAsia="方正楷体_GBK"/>
        </w:rPr>
        <w:t>是把握课文主要内容的方法。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　　</w:t>
      </w: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自由地读一读这几句话</w:t>
      </w:r>
      <w:r>
        <w:rPr>
          <w:rFonts w:ascii="方正书宋_GBK" w:hAnsi="方正书宋_GBK"/>
        </w:rPr>
        <w:t>,</w:t>
      </w:r>
      <w:r>
        <w:rPr>
          <w:rFonts w:hint="eastAsia" w:eastAsia="方正书宋_GBK"/>
        </w:rPr>
        <w:t>你们有什么发现</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每段的主要意思就是每段开头的第一句话。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像这样的句子叫总起句</w:t>
      </w:r>
      <w:r>
        <w:rPr>
          <w:rFonts w:ascii="方正书宋_GBK" w:hAnsi="方正书宋_GBK"/>
        </w:rPr>
        <w:t>,</w:t>
      </w:r>
      <w:r>
        <w:rPr>
          <w:rFonts w:hint="eastAsia" w:eastAsia="方正书宋_GBK"/>
        </w:rPr>
        <w:t>也叫作“中心句”</w:t>
      </w:r>
      <w:r>
        <w:rPr>
          <w:rFonts w:ascii="方正书宋_GBK" w:hAnsi="方正书宋_GBK"/>
        </w:rPr>
        <w:t>,</w:t>
      </w:r>
      <w:r>
        <w:rPr>
          <w:rFonts w:hint="eastAsia" w:eastAsia="方正书宋_GBK"/>
        </w:rPr>
        <w:t>这种概括段意的方法叫“摘录法”。</w:t>
      </w:r>
      <w:r>
        <w:rPr>
          <w:rFonts w:ascii="方正书宋_GBK" w:hAnsi="方正书宋_GBK"/>
          <w:color w:val="FF00FF"/>
        </w:rPr>
        <w:t>(</w:t>
      </w:r>
      <w:r>
        <w:rPr>
          <w:rFonts w:hint="eastAsia" w:eastAsia="方正书宋_GBK"/>
          <w:color w:val="FF00FF"/>
        </w:rPr>
        <w:t>扫一扫《完全解读》名师微课二维码</w:t>
      </w:r>
      <w:r>
        <w:rPr>
          <w:rFonts w:ascii="方正书宋_GBK" w:hAnsi="方正书宋_GBK"/>
          <w:color w:val="FF00FF"/>
        </w:rPr>
        <w:t>,</w:t>
      </w:r>
      <w:r>
        <w:rPr>
          <w:rFonts w:hint="eastAsia" w:eastAsia="方正书宋_GBK"/>
          <w:color w:val="FF00FF"/>
        </w:rPr>
        <w:t>观看本知识点视频微课</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秋天的雨给我们带来了五彩缤纷的世界</w:t>
      </w:r>
      <w:r>
        <w:rPr>
          <w:rFonts w:ascii="方正书宋_GBK" w:hAnsi="方正书宋_GBK"/>
        </w:rPr>
        <w:t>,</w:t>
      </w:r>
      <w:r>
        <w:rPr>
          <w:rFonts w:hint="eastAsia" w:eastAsia="方正书宋_GBK"/>
        </w:rPr>
        <w:t>给我们带来了丰收的喜悦。下节课</w:t>
      </w:r>
      <w:r>
        <w:rPr>
          <w:rFonts w:ascii="方正书宋_GBK" w:hAnsi="方正书宋_GBK"/>
        </w:rPr>
        <w:t>,</w:t>
      </w:r>
      <w:r>
        <w:rPr>
          <w:rFonts w:hint="eastAsia" w:eastAsia="方正书宋_GBK"/>
        </w:rPr>
        <w:t>我们继续品味秋雨的美好吧</w:t>
      </w:r>
      <w:r>
        <w:rPr>
          <w:rFonts w:ascii="方正书宋_GBK" w:hAnsi="方正书宋_GBK"/>
        </w:rPr>
        <w:t>!</w:t>
      </w:r>
      <w:r>
        <w:rPr>
          <w:rFonts w:hint="eastAsia" w:eastAsia="方正书宋_GBK"/>
        </w:rPr>
        <w:t xml:space="preserve"> </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书宋_GBK"/>
        </w:rPr>
      </w:pPr>
      <w:r>
        <w:rPr>
          <w:rFonts w:hint="eastAsia" w:eastAsia="方正黑体_GBK"/>
        </w:rPr>
        <w:t>小结</w:t>
      </w:r>
      <w:r>
        <w:rPr>
          <w:rFonts w:ascii="方正黑体_GBK" w:hAnsi="方正黑体_GBK"/>
        </w:rPr>
        <w:t>:</w:t>
      </w:r>
      <w:r>
        <w:rPr>
          <w:rFonts w:hint="eastAsia" w:eastAsia="方正书宋_GBK"/>
        </w:rPr>
        <w:t>本课语言优美</w:t>
      </w:r>
      <w:r>
        <w:rPr>
          <w:rFonts w:ascii="方正书宋_GBK" w:hAnsi="方正书宋_GBK"/>
        </w:rPr>
        <w:t>,</w:t>
      </w:r>
      <w:r>
        <w:rPr>
          <w:rFonts w:hint="eastAsia" w:eastAsia="方正书宋_GBK"/>
        </w:rPr>
        <w:t>富有画面感。本课通过欣赏图片</w:t>
      </w:r>
      <w:r>
        <w:rPr>
          <w:rFonts w:ascii="方正书宋_GBK" w:hAnsi="方正书宋_GBK"/>
        </w:rPr>
        <w:t>,</w:t>
      </w:r>
      <w:r>
        <w:rPr>
          <w:rFonts w:hint="eastAsia" w:eastAsia="方正书宋_GBK"/>
        </w:rPr>
        <w:t>朗读课文</w:t>
      </w:r>
      <w:r>
        <w:rPr>
          <w:rFonts w:ascii="方正书宋_GBK" w:hAnsi="方正书宋_GBK"/>
        </w:rPr>
        <w:t>,</w:t>
      </w:r>
      <w:r>
        <w:rPr>
          <w:rFonts w:hint="eastAsia" w:eastAsia="方正书宋_GBK"/>
        </w:rPr>
        <w:t>归纳段意</w:t>
      </w:r>
      <w:r>
        <w:rPr>
          <w:rFonts w:ascii="方正书宋_GBK" w:hAnsi="方正书宋_GBK"/>
        </w:rPr>
        <w:t>,</w:t>
      </w:r>
      <w:r>
        <w:rPr>
          <w:rFonts w:hint="eastAsia" w:eastAsia="方正书宋_GBK"/>
        </w:rPr>
        <w:t>体现了学生的主体地位</w:t>
      </w:r>
      <w:r>
        <w:rPr>
          <w:rFonts w:ascii="方正书宋_GBK" w:hAnsi="方正书宋_GBK"/>
        </w:rPr>
        <w:t>,</w:t>
      </w:r>
      <w:r>
        <w:rPr>
          <w:rFonts w:hint="eastAsia" w:eastAsia="方正书宋_GBK"/>
        </w:rPr>
        <w:t>有感情地朗读课文</w:t>
      </w:r>
      <w:r>
        <w:rPr>
          <w:rFonts w:ascii="方正书宋_GBK" w:hAnsi="方正书宋_GBK"/>
        </w:rPr>
        <w:t>,</w:t>
      </w:r>
      <w:r>
        <w:rPr>
          <w:rFonts w:hint="eastAsia" w:eastAsia="方正书宋_GBK"/>
        </w:rPr>
        <w:t>体会作者对秋雨的喜爱之情。</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书宋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书宋_GBK"/>
        </w:rPr>
        <w:t>有感情地朗读课文。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完成《完全解读》小册子中的课后作业内容。</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527" name="课时02.jpg" descr="id:21475051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 name="课时02.jpg" descr="id:2147505191;FounderCES"/>
                    <pic:cNvPicPr>
                      <a:picLocks noChangeAspect="1"/>
                    </pic:cNvPicPr>
                  </pic:nvPicPr>
                  <pic:blipFill>
                    <a:blip r:embed="rId20"/>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528" name="课时目标.jpg" descr="id:21475051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 name="课时目标.jpg" descr="id:2147505198;FounderCES"/>
                    <pic:cNvPicPr>
                      <a:picLocks noChangeAspect="1"/>
                    </pic:cNvPicPr>
                  </pic:nvPicPr>
                  <pic:blipFill>
                    <a:blip r:embed="rId13"/>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有感情地朗读课文</w:t>
      </w:r>
      <w:r>
        <w:rPr>
          <w:rFonts w:ascii="方正书宋_GBK" w:hAnsi="方正书宋_GBK"/>
        </w:rPr>
        <w:t>,</w:t>
      </w:r>
      <w:r>
        <w:rPr>
          <w:rFonts w:hint="eastAsia" w:eastAsia="方正书宋_GBK"/>
        </w:rPr>
        <w:t>理解课文内容</w:t>
      </w:r>
      <w:r>
        <w:rPr>
          <w:rFonts w:ascii="方正书宋_GBK" w:hAnsi="方正书宋_GBK"/>
        </w:rPr>
        <w:t>,</w:t>
      </w:r>
      <w:r>
        <w:rPr>
          <w:rFonts w:hint="eastAsia" w:eastAsia="方正书宋_GBK"/>
        </w:rPr>
        <w:t>体会秋雨的美丽。</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背诵课文第</w:t>
      </w:r>
      <w:r>
        <w:rPr>
          <w:rFonts w:ascii="NEU-BZ-S92" w:hAnsi="NEU-BZ-S92"/>
        </w:rPr>
        <w:t>2</w:t>
      </w:r>
      <w:r>
        <w:rPr>
          <w:rFonts w:hint="eastAsia" w:eastAsia="方正书宋_GBK"/>
        </w:rPr>
        <w:t>自然段。了解“总—分—总”的构段方法。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能发挥想象</w:t>
      </w:r>
      <w:r>
        <w:rPr>
          <w:rFonts w:ascii="方正书宋_GBK" w:hAnsi="方正书宋_GBK"/>
        </w:rPr>
        <w:t>,</w:t>
      </w:r>
      <w:r>
        <w:rPr>
          <w:rFonts w:hint="eastAsia" w:eastAsia="方正书宋_GBK"/>
        </w:rPr>
        <w:t>仿照例句写句子</w:t>
      </w:r>
      <w:r>
        <w:rPr>
          <w:rFonts w:ascii="方正书宋_GBK" w:hAnsi="方正书宋_GBK"/>
        </w:rPr>
        <w:t>,</w:t>
      </w:r>
      <w:r>
        <w:rPr>
          <w:rFonts w:hint="eastAsia" w:eastAsia="方正书宋_GBK"/>
        </w:rPr>
        <w:t>能用自己喜欢的方式来表现对秋雨的喜爱。</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529" name="教学过程.jpg" descr="id:21475052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 name="教学过程.jpg" descr="id:2147505205;FounderCES"/>
                    <pic:cNvPicPr>
                      <a:picLocks noChangeAspect="1"/>
                    </pic:cNvPicPr>
                  </pic:nvPicPr>
                  <pic:blipFill>
                    <a:blip r:embed="rId14"/>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复习回顾</w:t>
      </w:r>
      <w:r>
        <w:rPr>
          <w:rFonts w:ascii="方正黑体_GBK" w:hAnsi="方正黑体_GBK"/>
          <w:color w:val="FF00FF"/>
          <w:sz w:val="21"/>
        </w:rPr>
        <w:t>,</w:t>
      </w:r>
      <w:r>
        <w:rPr>
          <w:rFonts w:hint="eastAsia" w:eastAsia="方正黑体_GBK"/>
          <w:color w:val="FF00FF"/>
          <w:sz w:val="21"/>
        </w:rPr>
        <w:t>导入新课</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秋天的雨</w:t>
      </w:r>
      <w:r>
        <w:rPr>
          <w:rFonts w:ascii="方正书宋_GBK" w:hAnsi="方正书宋_GBK"/>
        </w:rPr>
        <w:t>,</w:t>
      </w:r>
      <w:r>
        <w:rPr>
          <w:rFonts w:hint="eastAsia" w:eastAsia="方正书宋_GBK"/>
        </w:rPr>
        <w:t>是一把钥匙</w:t>
      </w:r>
      <w:r>
        <w:rPr>
          <w:rFonts w:ascii="方正书宋_GBK" w:hAnsi="方正书宋_GBK"/>
        </w:rPr>
        <w:t>,</w:t>
      </w:r>
      <w:r>
        <w:rPr>
          <w:rFonts w:hint="eastAsia" w:eastAsia="方正书宋_GBK"/>
        </w:rPr>
        <w:t>有一盒五彩缤纷的颜料</w:t>
      </w:r>
      <w:r>
        <w:rPr>
          <w:rFonts w:ascii="方正书宋_GBK" w:hAnsi="方正书宋_GBK"/>
        </w:rPr>
        <w:t>,</w:t>
      </w:r>
      <w:r>
        <w:rPr>
          <w:rFonts w:hint="eastAsia" w:eastAsia="方正书宋_GBK"/>
        </w:rPr>
        <w:t>藏着非常好闻的气味</w:t>
      </w:r>
      <w:r>
        <w:rPr>
          <w:rFonts w:ascii="方正书宋_GBK" w:hAnsi="方正书宋_GBK"/>
        </w:rPr>
        <w:t>,</w:t>
      </w:r>
      <w:r>
        <w:rPr>
          <w:rFonts w:hint="eastAsia" w:eastAsia="方正书宋_GBK"/>
        </w:rPr>
        <w:t>它还会吹金色的小喇叭呢</w:t>
      </w:r>
      <w:r>
        <w:rPr>
          <w:rFonts w:ascii="方正书宋_GBK" w:hAnsi="方正书宋_GBK"/>
        </w:rPr>
        <w:t>!</w:t>
      </w:r>
      <w:r>
        <w:rPr>
          <w:rFonts w:hint="eastAsia" w:eastAsia="方正书宋_GBK"/>
        </w:rPr>
        <w:t>同</w:t>
      </w:r>
      <w:bookmarkStart w:id="0" w:name="_GoBack"/>
      <w:bookmarkEnd w:id="0"/>
      <w:r>
        <w:rPr>
          <w:rFonts w:hint="eastAsia" w:eastAsia="方正书宋_GBK"/>
        </w:rPr>
        <w:t>学们是否想看看秋雨的颜色、闻闻秋雨的气味和去听听秋雨的声音呢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别着急</w:t>
      </w:r>
      <w:r>
        <w:rPr>
          <w:rFonts w:ascii="方正书宋_GBK" w:hAnsi="方正书宋_GBK"/>
        </w:rPr>
        <w:t>,</w:t>
      </w:r>
      <w:r>
        <w:rPr>
          <w:rFonts w:hint="eastAsia" w:eastAsia="方正书宋_GBK"/>
        </w:rPr>
        <w:t>我们先来复习本课的重点字词</w:t>
      </w:r>
      <w:r>
        <w:rPr>
          <w:rFonts w:ascii="方正书宋_GBK" w:hAnsi="方正书宋_GBK"/>
        </w:rPr>
        <w:t>,</w:t>
      </w:r>
      <w:r>
        <w:rPr>
          <w:rFonts w:hint="eastAsia" w:eastAsia="方正书宋_GBK"/>
        </w:rPr>
        <w:t>看看你们掌握得是否牢固。</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531" name="语文ppt.jpg" descr="id:21475052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 name="语文ppt.jpg" descr="id:2147505220;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一盒</w:t>
      </w:r>
      <w:r>
        <w:rPr>
          <w:rFonts w:ascii="NEU-BZ-S92" w:hAnsi="NEU-BZ-S92"/>
        </w:rPr>
        <w:t>　</w:t>
      </w:r>
      <w:r>
        <w:rPr>
          <w:rFonts w:hint="eastAsia" w:eastAsia="方正楷体_GBK"/>
        </w:rPr>
        <w:t>颜料</w:t>
      </w:r>
      <w:r>
        <w:rPr>
          <w:rFonts w:ascii="NEU-BZ-S92" w:hAnsi="NEU-BZ-S92"/>
        </w:rPr>
        <w:t>　</w:t>
      </w:r>
      <w:r>
        <w:rPr>
          <w:rFonts w:hint="eastAsia" w:eastAsia="方正楷体_GBK"/>
        </w:rPr>
        <w:t>邮票</w:t>
      </w:r>
      <w:r>
        <w:rPr>
          <w:rFonts w:ascii="NEU-BZ-S92" w:hAnsi="NEU-BZ-S92"/>
        </w:rPr>
        <w:t>　</w:t>
      </w:r>
      <w:r>
        <w:rPr>
          <w:rFonts w:hint="eastAsia" w:eastAsia="方正楷体_GBK"/>
        </w:rPr>
        <w:t>争着</w:t>
      </w:r>
      <w:r>
        <w:rPr>
          <w:rFonts w:ascii="NEU-BZ-S92" w:hAnsi="NEU-BZ-S92"/>
        </w:rPr>
        <w:t>　</w:t>
      </w:r>
      <w:r>
        <w:rPr>
          <w:rFonts w:hint="eastAsia" w:eastAsia="方正楷体_GBK"/>
        </w:rPr>
        <w:t>仙子</w:t>
      </w:r>
      <w:r>
        <w:rPr>
          <w:rFonts w:ascii="NEU-BZ-S92" w:hAnsi="NEU-BZ-S92"/>
        </w:rPr>
        <w:t>　</w:t>
      </w:r>
      <w:r>
        <w:rPr>
          <w:rFonts w:hint="eastAsia" w:eastAsia="方正楷体_GBK"/>
        </w:rPr>
        <w:t>好闻</w:t>
      </w:r>
      <w:r>
        <w:rPr>
          <w:rFonts w:ascii="NEU-BZ-S92" w:hAnsi="NEU-BZ-S92"/>
        </w:rPr>
        <w:t>　</w:t>
      </w:r>
      <w:r>
        <w:rPr>
          <w:rFonts w:hint="eastAsia" w:eastAsia="方正楷体_GBK"/>
        </w:rPr>
        <w:t>香梨</w:t>
      </w:r>
      <w:r>
        <w:rPr>
          <w:rFonts w:ascii="NEU-BZ-S92" w:hAnsi="NEU-BZ-S92"/>
        </w:rPr>
        <w:t>　</w:t>
      </w:r>
      <w:r>
        <w:rPr>
          <w:rFonts w:hint="eastAsia" w:eastAsia="方正楷体_GBK"/>
        </w:rPr>
        <w:t>勾住</w:t>
      </w:r>
      <w:r>
        <w:rPr>
          <w:rFonts w:ascii="NEU-BZ-S92" w:hAnsi="NEU-BZ-S92"/>
        </w:rPr>
        <w:t>　</w:t>
      </w:r>
      <w:r>
        <w:rPr>
          <w:rFonts w:hint="eastAsia" w:eastAsia="方正楷体_GBK"/>
        </w:rPr>
        <w:t>一曲</w:t>
      </w:r>
      <w:r>
        <w:rPr>
          <w:rFonts w:ascii="NEU-BZ-S92" w:hAnsi="NEU-BZ-S92"/>
        </w:rPr>
        <w:t>　</w:t>
      </w:r>
      <w:r>
        <w:rPr>
          <w:rFonts w:hint="eastAsia" w:eastAsia="方正楷体_GBK"/>
        </w:rPr>
        <w:t>丰收</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532" name="二次备课.jpg" descr="id:21475052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 name="二次备课.jpg" descr="id:2147505227;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可以追问</w:t>
      </w:r>
      <w:r>
        <w:rPr>
          <w:rFonts w:ascii="方正楷体_GBK" w:hAnsi="方正楷体_GBK"/>
        </w:rPr>
        <w:t>:</w:t>
      </w:r>
      <w:r>
        <w:rPr>
          <w:rFonts w:hint="eastAsia" w:eastAsia="方正楷体_GBK"/>
        </w:rPr>
        <w:t>“秋雨给你留下了怎样的印象</w:t>
      </w:r>
      <w:r>
        <w:rPr>
          <w:rFonts w:ascii="方正楷体_GBK" w:hAnsi="方正楷体_GBK"/>
        </w:rPr>
        <w:t>?</w:t>
      </w:r>
      <w:r>
        <w:rPr>
          <w:rFonts w:hint="eastAsia" w:eastAsia="方正楷体_GBK"/>
        </w:rPr>
        <w:t>”锻炼学生的口语表达能力。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指名读课文。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533" name="设计意图.jpg" descr="id:21475052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 name="设计意图.jpg" descr="id:2147505234;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通过复习字词</w:t>
      </w:r>
      <w:r>
        <w:rPr>
          <w:rFonts w:ascii="方正楷体_GBK" w:hAnsi="方正楷体_GBK"/>
        </w:rPr>
        <w:t>,</w:t>
      </w:r>
      <w:r>
        <w:rPr>
          <w:rFonts w:hint="eastAsia" w:eastAsia="方正楷体_GBK"/>
        </w:rPr>
        <w:t>起到过渡的作用</w:t>
      </w:r>
      <w:r>
        <w:rPr>
          <w:rFonts w:ascii="方正楷体_GBK" w:hAnsi="方正楷体_GBK"/>
        </w:rPr>
        <w:t>,</w:t>
      </w:r>
      <w:r>
        <w:rPr>
          <w:rFonts w:hint="eastAsia" w:eastAsia="方正楷体_GBK"/>
        </w:rPr>
        <w:t>为下面的品读课文做好准备。</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品读课文</w:t>
      </w:r>
      <w:r>
        <w:rPr>
          <w:rFonts w:ascii="方正黑体_GBK" w:hAnsi="方正黑体_GBK"/>
          <w:color w:val="FF00FF"/>
          <w:sz w:val="21"/>
        </w:rPr>
        <w:t>,</w:t>
      </w:r>
      <w:r>
        <w:rPr>
          <w:rFonts w:hint="eastAsia" w:eastAsia="方正黑体_GBK"/>
          <w:color w:val="FF00FF"/>
          <w:sz w:val="21"/>
        </w:rPr>
        <w:t>感悟秋雨之美</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自由读第</w:t>
      </w:r>
      <w:r>
        <w:rPr>
          <w:rFonts w:ascii="NEU-BZ-S92" w:hAnsi="NEU-BZ-S92"/>
        </w:rPr>
        <w:t>1</w:t>
      </w:r>
      <w:r>
        <w:rPr>
          <w:rFonts w:hint="eastAsia" w:eastAsia="方正书宋_GBK"/>
        </w:rPr>
        <w:t>自然段</w:t>
      </w:r>
      <w:r>
        <w:rPr>
          <w:rFonts w:ascii="方正书宋_GBK" w:hAnsi="方正书宋_GBK"/>
        </w:rPr>
        <w:t>,</w:t>
      </w:r>
      <w:r>
        <w:rPr>
          <w:rFonts w:hint="eastAsia" w:eastAsia="方正书宋_GBK"/>
        </w:rPr>
        <w:t>想一想读的时候应该用什么样的语气</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535" name="语文ppt.jpg" descr="id:21475052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 name="语文ppt.jpg" descr="id:2147505249;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出示第</w:t>
      </w:r>
      <w:r>
        <w:rPr>
          <w:rFonts w:ascii="NEU-BZ-S92" w:hAnsi="NEU-BZ-S92"/>
        </w:rPr>
        <w:t>1</w:t>
      </w:r>
      <w:r>
        <w:rPr>
          <w:rFonts w:hint="eastAsia" w:eastAsia="方正楷体_GBK"/>
        </w:rPr>
        <w:t>自然段的内容。</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应该怀着愉悦的心情</w:t>
      </w:r>
      <w:r>
        <w:rPr>
          <w:rFonts w:ascii="方正书宋_GBK" w:hAnsi="方正书宋_GBK"/>
        </w:rPr>
        <w:t>,</w:t>
      </w:r>
      <w:r>
        <w:rPr>
          <w:rFonts w:hint="eastAsia" w:eastAsia="方正书宋_GBK"/>
        </w:rPr>
        <w:t>声音轻一些去读。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自由朗读</w:t>
      </w:r>
      <w:r>
        <w:rPr>
          <w:rFonts w:ascii="方正书宋_GBK" w:hAnsi="方正书宋_GBK"/>
        </w:rPr>
        <w:t>,</w:t>
      </w:r>
      <w:r>
        <w:rPr>
          <w:rFonts w:hint="eastAsia" w:eastAsia="方正书宋_GBK"/>
        </w:rPr>
        <w:t>指名多人朗读第</w:t>
      </w:r>
      <w:r>
        <w:rPr>
          <w:rFonts w:ascii="NEU-BZ-S92" w:hAnsi="NEU-BZ-S92"/>
        </w:rPr>
        <w:t>1</w:t>
      </w:r>
      <w:r>
        <w:rPr>
          <w:rFonts w:hint="eastAsia" w:eastAsia="方正书宋_GBK"/>
        </w:rPr>
        <w:t>自然段。</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第</w:t>
      </w:r>
      <w:r>
        <w:rPr>
          <w:rFonts w:ascii="NEU-BZ-S92" w:hAnsi="NEU-BZ-S92"/>
        </w:rPr>
        <w:t>1</w:t>
      </w:r>
      <w:r>
        <w:rPr>
          <w:rFonts w:hint="eastAsia" w:eastAsia="方正书宋_GBK"/>
        </w:rPr>
        <w:t>自然段中的哪句话给你留下了深刻的印象</w:t>
      </w:r>
      <w:r>
        <w:rPr>
          <w:rFonts w:ascii="方正书宋_GBK" w:hAnsi="方正书宋_GBK"/>
        </w:rPr>
        <w:t>?</w:t>
      </w:r>
      <w:r>
        <w:rPr>
          <w:rFonts w:hint="eastAsia" w:eastAsia="方正书宋_GBK"/>
        </w:rPr>
        <w:t>为什么</w:t>
      </w:r>
      <w:r>
        <w:rPr>
          <w:rFonts w:ascii="方正书宋_GBK" w:hAnsi="方正书宋_GBK"/>
        </w:rPr>
        <w:t>?</w:t>
      </w:r>
      <w:r>
        <w:rPr>
          <w:rFonts w:hint="eastAsia" w:eastAsia="方正书宋_GBK"/>
        </w:rPr>
        <w:t>和同桌交流。</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我画的是第一句“秋天的雨</w:t>
      </w:r>
      <w:r>
        <w:rPr>
          <w:rFonts w:ascii="方正书宋_GBK" w:hAnsi="方正书宋_GBK"/>
        </w:rPr>
        <w:t>,</w:t>
      </w:r>
      <w:r>
        <w:rPr>
          <w:rFonts w:hint="eastAsia" w:eastAsia="方正书宋_GBK"/>
        </w:rPr>
        <w:t>是一把钥匙”</w:t>
      </w:r>
      <w:r>
        <w:rPr>
          <w:rFonts w:ascii="方正书宋_GBK" w:hAnsi="方正书宋_GBK"/>
        </w:rPr>
        <w:t>,</w:t>
      </w:r>
      <w:r>
        <w:rPr>
          <w:rFonts w:hint="eastAsia" w:eastAsia="方正书宋_GBK"/>
        </w:rPr>
        <w:t>因为这句话是中心句</w:t>
      </w:r>
      <w:r>
        <w:rPr>
          <w:rFonts w:ascii="方正书宋_GBK" w:hAnsi="方正书宋_GBK"/>
        </w:rPr>
        <w:t>,</w:t>
      </w:r>
      <w:r>
        <w:rPr>
          <w:rFonts w:hint="eastAsia" w:eastAsia="方正书宋_GBK"/>
        </w:rPr>
        <w:t>而且又用了比喻的修辞手法。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我画的是第二句</w:t>
      </w:r>
      <w:r>
        <w:rPr>
          <w:rFonts w:ascii="方正书宋_GBK" w:hAnsi="方正书宋_GBK"/>
        </w:rPr>
        <w:t>,</w:t>
      </w:r>
      <w:r>
        <w:rPr>
          <w:rFonts w:hint="eastAsia" w:eastAsia="方正书宋_GBK"/>
        </w:rPr>
        <w:t>因为第二句是拟人句</w:t>
      </w:r>
      <w:r>
        <w:rPr>
          <w:rFonts w:ascii="方正书宋_GBK" w:hAnsi="方正书宋_GBK"/>
        </w:rPr>
        <w:t>,</w:t>
      </w:r>
      <w:r>
        <w:rPr>
          <w:rFonts w:hint="eastAsia" w:eastAsia="方正书宋_GBK"/>
        </w:rPr>
        <w:t>写出了秋雨的清凉和润物无声的特点。</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536" name="二次备课.jpg" descr="id:21475052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 name="二次备课.jpg" descr="id:2147505256;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此环节可以先问问学生</w:t>
      </w:r>
      <w:r>
        <w:rPr>
          <w:rFonts w:ascii="方正楷体_GBK" w:hAnsi="方正楷体_GBK"/>
        </w:rPr>
        <w:t>:</w:t>
      </w:r>
      <w:r>
        <w:rPr>
          <w:rFonts w:hint="eastAsia" w:eastAsia="方正楷体_GBK"/>
        </w:rPr>
        <w:t>秋天的大门打开后</w:t>
      </w:r>
      <w:r>
        <w:rPr>
          <w:rFonts w:ascii="方正楷体_GBK" w:hAnsi="方正楷体_GBK"/>
        </w:rPr>
        <w:t>,</w:t>
      </w:r>
      <w:r>
        <w:rPr>
          <w:rFonts w:hint="eastAsia" w:eastAsia="方正楷体_GBK"/>
        </w:rPr>
        <w:t>你最想看到什么</w:t>
      </w:r>
      <w:r>
        <w:rPr>
          <w:rFonts w:ascii="方正楷体_GBK" w:hAnsi="方正楷体_GBK"/>
        </w:rPr>
        <w:t>?</w:t>
      </w:r>
      <w:r>
        <w:rPr>
          <w:rFonts w:hint="eastAsia" w:eastAsia="方正楷体_GBK"/>
        </w:rPr>
        <w:t>锻炼学生的想象力。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我们带着对秋雨的喜爱</w:t>
      </w:r>
      <w:r>
        <w:rPr>
          <w:rFonts w:ascii="方正书宋_GBK" w:hAnsi="方正书宋_GBK"/>
        </w:rPr>
        <w:t>,</w:t>
      </w:r>
      <w:r>
        <w:rPr>
          <w:rFonts w:hint="eastAsia" w:eastAsia="方正书宋_GBK"/>
        </w:rPr>
        <w:t>共同读第</w:t>
      </w:r>
      <w:r>
        <w:rPr>
          <w:rFonts w:ascii="NEU-BZ-S92" w:hAnsi="NEU-BZ-S92"/>
        </w:rPr>
        <w:t>1</w:t>
      </w:r>
      <w:r>
        <w:rPr>
          <w:rFonts w:hint="eastAsia" w:eastAsia="方正书宋_GBK"/>
        </w:rPr>
        <w:t>自然段。秋天的大门打开以后</w:t>
      </w:r>
      <w:r>
        <w:rPr>
          <w:rFonts w:ascii="方正书宋_GBK" w:hAnsi="方正书宋_GBK"/>
        </w:rPr>
        <w:t>,</w:t>
      </w:r>
      <w:r>
        <w:rPr>
          <w:rFonts w:hint="eastAsia" w:eastAsia="方正书宋_GBK"/>
        </w:rPr>
        <w:t>作者看到了什么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秋天的雨</w:t>
      </w:r>
      <w:r>
        <w:rPr>
          <w:rFonts w:ascii="方正书宋_GBK" w:hAnsi="方正书宋_GBK"/>
        </w:rPr>
        <w:t>,</w:t>
      </w:r>
      <w:r>
        <w:rPr>
          <w:rFonts w:hint="eastAsia" w:eastAsia="方正书宋_GBK"/>
        </w:rPr>
        <w:t>有一盒五彩缤纷的颜料。</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有感情地朗读课文</w:t>
      </w:r>
      <w:r>
        <w:rPr>
          <w:rFonts w:ascii="方正书宋_GBK" w:hAnsi="方正书宋_GBK"/>
        </w:rPr>
        <w:t>,</w:t>
      </w:r>
      <w:r>
        <w:rPr>
          <w:rFonts w:hint="eastAsia" w:eastAsia="方正书宋_GBK"/>
        </w:rPr>
        <w:t>完成课堂活动记录单。</w:t>
      </w:r>
    </w:p>
    <w:tbl>
      <w:tblPr>
        <w:tblStyle w:val="2"/>
        <w:tblW w:w="2241"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160"/>
        <w:gridCol w:w="1160"/>
        <w:gridCol w:w="145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vMerge w:val="restart"/>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书宋_GBK"/>
                <w:sz w:val="16"/>
              </w:rPr>
              <w:t>秋天的雨</w:t>
            </w:r>
            <w:r>
              <w:rPr>
                <w:rFonts w:ascii="方正书宋_GBK" w:hAnsi="方正书宋_GBK"/>
                <w:sz w:val="16"/>
              </w:rPr>
              <w:t>,</w:t>
            </w:r>
            <w:r>
              <w:rPr>
                <w:rFonts w:hint="eastAsia" w:eastAsia="方正书宋_GBK"/>
                <w:sz w:val="16"/>
              </w:rPr>
              <w:t>有一盒五彩缤纷的颜料</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黄色给了</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红色给了</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p>
        </w:tc>
        <w:tc>
          <w:tcPr>
            <w:vMerge w:val="restar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菊花</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p>
        </w:tc>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p>
        </w:tc>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r>
    </w:tbl>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　　</w:t>
      </w:r>
      <w:r>
        <w:rPr>
          <w:rFonts w:hint="eastAsia" w:eastAsia="方正书宋_GBK"/>
        </w:rPr>
        <w:t>生汇报</w:t>
      </w:r>
      <w:r>
        <w:rPr>
          <w:rFonts w:ascii="方正书宋_GBK" w:hAnsi="方正书宋_GBK"/>
        </w:rPr>
        <w:t>,</w:t>
      </w:r>
      <w:r>
        <w:rPr>
          <w:rFonts w:hint="eastAsia" w:eastAsia="方正书宋_GBK"/>
        </w:rPr>
        <w:t>师指导将课堂活动单补充完整。</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说一说</w:t>
      </w:r>
      <w:r>
        <w:rPr>
          <w:rFonts w:ascii="方正书宋_GBK" w:hAnsi="方正书宋_GBK"/>
        </w:rPr>
        <w:t>,</w:t>
      </w:r>
      <w:r>
        <w:rPr>
          <w:rFonts w:hint="eastAsia" w:eastAsia="方正书宋_GBK"/>
        </w:rPr>
        <w:t>你最喜欢哪句话</w:t>
      </w:r>
      <w:r>
        <w:rPr>
          <w:rFonts w:ascii="方正书宋_GBK" w:hAnsi="方正书宋_GBK"/>
        </w:rPr>
        <w:t>,</w:t>
      </w:r>
      <w:r>
        <w:rPr>
          <w:rFonts w:hint="eastAsia" w:eastAsia="方正书宋_GBK"/>
        </w:rPr>
        <w:t>为什么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我最喜欢“橙红色是给果树的</w:t>
      </w:r>
      <w:r>
        <w:rPr>
          <w:rFonts w:ascii="方正书宋_GBK" w:hAnsi="方正书宋_GBK"/>
        </w:rPr>
        <w:t>,</w:t>
      </w:r>
      <w:r>
        <w:rPr>
          <w:rFonts w:hint="eastAsia" w:eastAsia="方正书宋_GBK"/>
        </w:rPr>
        <w:t>橘子、柿子你挤我碰</w:t>
      </w:r>
      <w:r>
        <w:rPr>
          <w:rFonts w:ascii="方正书宋_GBK" w:hAnsi="方正书宋_GBK"/>
        </w:rPr>
        <w:t>,</w:t>
      </w:r>
      <w:r>
        <w:rPr>
          <w:rFonts w:hint="eastAsia" w:eastAsia="方正书宋_GBK"/>
        </w:rPr>
        <w:t>争着要人们去摘呢</w:t>
      </w:r>
      <w:r>
        <w:rPr>
          <w:rFonts w:ascii="方正书宋_GBK" w:hAnsi="方正书宋_GBK"/>
        </w:rPr>
        <w:t>!</w:t>
      </w:r>
      <w:r>
        <w:rPr>
          <w:rFonts w:hint="eastAsia" w:eastAsia="方正书宋_GBK"/>
        </w:rPr>
        <w:t>”因为这句话是拟人句</w:t>
      </w:r>
      <w:r>
        <w:rPr>
          <w:rFonts w:ascii="方正书宋_GBK" w:hAnsi="方正书宋_GBK"/>
        </w:rPr>
        <w:t>,</w:t>
      </w:r>
      <w:r>
        <w:rPr>
          <w:rFonts w:hint="eastAsia" w:eastAsia="方正书宋_GBK"/>
        </w:rPr>
        <w:t>我读出了橘子和柿子的数量特别多</w:t>
      </w:r>
      <w:r>
        <w:rPr>
          <w:rFonts w:ascii="方正书宋_GBK" w:hAnsi="方正书宋_GBK"/>
        </w:rPr>
        <w:t>,</w:t>
      </w:r>
      <w:r>
        <w:rPr>
          <w:rFonts w:hint="eastAsia" w:eastAsia="方正书宋_GBK"/>
        </w:rPr>
        <w:t>今年一定大丰收。</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我最喜欢“你看</w:t>
      </w:r>
      <w:r>
        <w:rPr>
          <w:rFonts w:ascii="方正书宋_GBK" w:hAnsi="方正书宋_GBK"/>
        </w:rPr>
        <w:t>,</w:t>
      </w:r>
      <w:r>
        <w:rPr>
          <w:rFonts w:hint="eastAsia" w:eastAsia="方正书宋_GBK"/>
        </w:rPr>
        <w:t>它把黄色给了银杏树</w:t>
      </w:r>
      <w:r>
        <w:rPr>
          <w:rFonts w:ascii="方正书宋_GBK" w:hAnsi="方正书宋_GBK"/>
        </w:rPr>
        <w:t>,</w:t>
      </w:r>
      <w:r>
        <w:rPr>
          <w:rFonts w:hint="eastAsia" w:eastAsia="方正书宋_GBK"/>
        </w:rPr>
        <w:t>黄黄的叶子像一把把小扇子</w:t>
      </w:r>
      <w:r>
        <w:rPr>
          <w:rFonts w:ascii="方正书宋_GBK" w:hAnsi="方正书宋_GBK"/>
        </w:rPr>
        <w:t>,</w:t>
      </w:r>
      <w:r>
        <w:rPr>
          <w:rFonts w:hint="eastAsia" w:eastAsia="方正书宋_GBK"/>
        </w:rPr>
        <w:t>扇哪扇哪</w:t>
      </w:r>
      <w:r>
        <w:rPr>
          <w:rFonts w:ascii="方正书宋_GBK" w:hAnsi="方正书宋_GBK"/>
        </w:rPr>
        <w:t>,</w:t>
      </w:r>
      <w:r>
        <w:rPr>
          <w:rFonts w:hint="eastAsia" w:eastAsia="方正书宋_GBK"/>
        </w:rPr>
        <w:t>扇走了夏天的炎热。”这句话形象生动地写出了秋天的色彩美。</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如果去掉“扇哪扇哪”行不行</w:t>
      </w:r>
      <w:r>
        <w:rPr>
          <w:rFonts w:ascii="方正书宋_GBK" w:hAnsi="方正书宋_GBK"/>
        </w:rPr>
        <w:t>?</w:t>
      </w:r>
      <w:r>
        <w:rPr>
          <w:rFonts w:hint="eastAsia" w:eastAsia="方正书宋_GBK"/>
        </w:rPr>
        <w:t>这不是更简洁吗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不可以</w:t>
      </w:r>
      <w:r>
        <w:rPr>
          <w:rFonts w:ascii="方正书宋_GBK" w:hAnsi="方正书宋_GBK"/>
        </w:rPr>
        <w:t>,</w:t>
      </w:r>
      <w:r>
        <w:rPr>
          <w:rFonts w:hint="eastAsia" w:eastAsia="方正书宋_GBK"/>
        </w:rPr>
        <w:t>因为这个词语仿佛让我们看到银杏树叶轻轻扇动</w:t>
      </w:r>
      <w:r>
        <w:rPr>
          <w:rFonts w:ascii="方正书宋_GBK" w:hAnsi="方正书宋_GBK"/>
        </w:rPr>
        <w:t>,</w:t>
      </w:r>
      <w:r>
        <w:rPr>
          <w:rFonts w:hint="eastAsia" w:eastAsia="方正书宋_GBK"/>
        </w:rPr>
        <w:t>具有动态美。</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我喜欢“它把红色给了枫树</w:t>
      </w:r>
      <w:r>
        <w:rPr>
          <w:rFonts w:ascii="方正书宋_GBK" w:hAnsi="方正书宋_GBK"/>
        </w:rPr>
        <w:t>,</w:t>
      </w:r>
      <w:r>
        <w:rPr>
          <w:rFonts w:hint="eastAsia" w:eastAsia="方正书宋_GBK"/>
        </w:rPr>
        <w:t>红红的枫叶像一枚枚邮票</w:t>
      </w:r>
      <w:r>
        <w:rPr>
          <w:rFonts w:ascii="方正书宋_GBK" w:hAnsi="方正书宋_GBK"/>
        </w:rPr>
        <w:t>,</w:t>
      </w:r>
      <w:r>
        <w:rPr>
          <w:rFonts w:hint="eastAsia" w:eastAsia="方正书宋_GBK"/>
        </w:rPr>
        <w:t>飘哇飘哇</w:t>
      </w:r>
      <w:r>
        <w:rPr>
          <w:rFonts w:ascii="方正书宋_GBK" w:hAnsi="方正书宋_GBK"/>
        </w:rPr>
        <w:t>,</w:t>
      </w:r>
      <w:r>
        <w:rPr>
          <w:rFonts w:hint="eastAsia" w:eastAsia="方正书宋_GBK"/>
        </w:rPr>
        <w:t>邮来了秋天的凉爽。”这句话中“邮”字用得非常好</w:t>
      </w:r>
      <w:r>
        <w:rPr>
          <w:rFonts w:ascii="方正书宋_GBK" w:hAnsi="方正书宋_GBK"/>
        </w:rPr>
        <w:t>,</w:t>
      </w:r>
      <w:r>
        <w:rPr>
          <w:rFonts w:hint="eastAsia" w:eastAsia="方正书宋_GBK"/>
        </w:rPr>
        <w:t>一方面隐含了“送”的意思</w:t>
      </w:r>
      <w:r>
        <w:rPr>
          <w:rFonts w:ascii="方正书宋_GBK" w:hAnsi="方正书宋_GBK"/>
        </w:rPr>
        <w:t>,</w:t>
      </w:r>
      <w:r>
        <w:rPr>
          <w:rFonts w:hint="eastAsia" w:eastAsia="方正书宋_GBK"/>
        </w:rPr>
        <w:t>另一方面又暗指红红的枫叶是秋天的信使</w:t>
      </w:r>
      <w:r>
        <w:rPr>
          <w:rFonts w:ascii="方正书宋_GBK" w:hAnsi="方正书宋_GBK"/>
        </w:rPr>
        <w:t>,</w:t>
      </w:r>
      <w:r>
        <w:rPr>
          <w:rFonts w:hint="eastAsia" w:eastAsia="方正书宋_GBK"/>
        </w:rPr>
        <w:t>送来了清爽。</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6</w:t>
      </w:r>
      <w:r>
        <w:rPr>
          <w:rFonts w:ascii="NEU-BZ-S92" w:hAnsi="NEU-BZ-S92"/>
        </w:rPr>
        <w:t>.</w:t>
      </w:r>
      <w:r>
        <w:rPr>
          <w:rFonts w:hint="eastAsia" w:eastAsia="方正黑体_GBK"/>
        </w:rPr>
        <w:t>师</w:t>
      </w:r>
      <w:r>
        <w:rPr>
          <w:rFonts w:ascii="方正黑体_GBK" w:hAnsi="方正黑体_GBK"/>
        </w:rPr>
        <w:t>:</w:t>
      </w:r>
      <w:r>
        <w:rPr>
          <w:rFonts w:hint="eastAsia" w:eastAsia="方正书宋_GBK"/>
        </w:rPr>
        <w:t>秋天的雨里还藏着什么</w:t>
      </w:r>
      <w:r>
        <w:rPr>
          <w:rFonts w:ascii="方正书宋_GBK" w:hAnsi="方正书宋_GBK"/>
        </w:rPr>
        <w:t>?</w:t>
      </w:r>
      <w:r>
        <w:rPr>
          <w:rFonts w:hint="eastAsia" w:eastAsia="方正书宋_GBK"/>
        </w:rPr>
        <w:t>快去文中找一找吧。</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537" name="语文ppt.jpg" descr="id:21475052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 name="语文ppt.jpg" descr="id:2147505271;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秋天的雨</w:t>
      </w:r>
      <w:r>
        <w:rPr>
          <w:rFonts w:ascii="方正楷体_GBK" w:hAnsi="方正楷体_GBK"/>
        </w:rPr>
        <w:t>,</w:t>
      </w:r>
      <w:r>
        <w:rPr>
          <w:rFonts w:hint="eastAsia" w:eastAsia="方正楷体_GBK"/>
        </w:rPr>
        <w:t>藏着非常好闻的气味。梨香香的</w:t>
      </w:r>
      <w:r>
        <w:rPr>
          <w:rFonts w:ascii="方正楷体_GBK" w:hAnsi="方正楷体_GBK"/>
        </w:rPr>
        <w:t>,</w:t>
      </w:r>
      <w:r>
        <w:rPr>
          <w:rFonts w:hint="eastAsia" w:eastAsia="方正楷体_GBK"/>
        </w:rPr>
        <w:t>菠萝甜甜的</w:t>
      </w:r>
      <w:r>
        <w:rPr>
          <w:rFonts w:ascii="方正楷体_GBK" w:hAnsi="方正楷体_GBK"/>
        </w:rPr>
        <w:t>,</w:t>
      </w:r>
      <w:r>
        <w:rPr>
          <w:rFonts w:hint="eastAsia" w:eastAsia="方正楷体_GBK"/>
        </w:rPr>
        <w:t>还有苹果、橘子</w:t>
      </w:r>
      <w:r>
        <w:rPr>
          <w:rFonts w:ascii="方正楷体_GBK" w:hAnsi="方正楷体_GBK"/>
        </w:rPr>
        <w:t>,</w:t>
      </w:r>
      <w:r>
        <w:rPr>
          <w:rFonts w:hint="eastAsia" w:eastAsia="方正楷体_GBK"/>
        </w:rPr>
        <w:t>好多好多香甜的气味</w:t>
      </w:r>
      <w:r>
        <w:rPr>
          <w:rFonts w:ascii="方正楷体_GBK" w:hAnsi="方正楷体_GBK"/>
        </w:rPr>
        <w:t>,</w:t>
      </w:r>
      <w:r>
        <w:rPr>
          <w:rFonts w:hint="eastAsia" w:eastAsia="方正楷体_GBK"/>
        </w:rPr>
        <w:t>都躲在小雨滴里呢</w:t>
      </w:r>
      <w:r>
        <w:rPr>
          <w:rFonts w:ascii="方正楷体_GBK" w:hAnsi="方正楷体_GBK"/>
        </w:rPr>
        <w:t>!</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7</w:t>
      </w:r>
      <w:r>
        <w:rPr>
          <w:rFonts w:ascii="NEU-BZ-S92" w:hAnsi="NEU-BZ-S92"/>
        </w:rPr>
        <w:t>.</w:t>
      </w:r>
      <w:r>
        <w:rPr>
          <w:rFonts w:hint="eastAsia" w:eastAsia="方正黑体_GBK"/>
        </w:rPr>
        <w:t>师</w:t>
      </w:r>
      <w:r>
        <w:rPr>
          <w:rFonts w:ascii="方正黑体_GBK" w:hAnsi="方正黑体_GBK"/>
        </w:rPr>
        <w:t>:</w:t>
      </w:r>
      <w:r>
        <w:rPr>
          <w:rFonts w:hint="eastAsia" w:eastAsia="方正书宋_GBK"/>
        </w:rPr>
        <w:t>请你发挥想象</w:t>
      </w:r>
      <w:r>
        <w:rPr>
          <w:rFonts w:ascii="方正书宋_GBK" w:hAnsi="方正书宋_GBK"/>
        </w:rPr>
        <w:t>,</w:t>
      </w:r>
      <w:r>
        <w:rPr>
          <w:rFonts w:hint="eastAsia" w:eastAsia="方正书宋_GBK"/>
        </w:rPr>
        <w:t>秋天的雨里还藏着哪些香甜的气味</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538" name="二次备课.jpg" descr="id:21475052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 name="二次备课.jpg" descr="id:2147505278;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此处可以让学生转换角色</w:t>
      </w:r>
      <w:r>
        <w:rPr>
          <w:rFonts w:ascii="方正楷体_GBK" w:hAnsi="方正楷体_GBK"/>
        </w:rPr>
        <w:t>,</w:t>
      </w:r>
      <w:r>
        <w:rPr>
          <w:rFonts w:hint="eastAsia" w:eastAsia="方正楷体_GBK"/>
        </w:rPr>
        <w:t>假如是你在果树下、花丛中</w:t>
      </w:r>
      <w:r>
        <w:rPr>
          <w:rFonts w:ascii="方正楷体_GBK" w:hAnsi="方正楷体_GBK"/>
        </w:rPr>
        <w:t>,</w:t>
      </w:r>
      <w:r>
        <w:rPr>
          <w:rFonts w:hint="eastAsia" w:eastAsia="方正楷体_GBK"/>
        </w:rPr>
        <w:t>你最想做的事是什么</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8</w:t>
      </w:r>
      <w:r>
        <w:rPr>
          <w:rFonts w:ascii="NEU-BZ-S92" w:hAnsi="NEU-BZ-S92"/>
        </w:rPr>
        <w:t>.</w:t>
      </w:r>
      <w:r>
        <w:rPr>
          <w:rFonts w:hint="eastAsia" w:eastAsia="方正黑体_GBK"/>
        </w:rPr>
        <w:t>师</w:t>
      </w:r>
      <w:r>
        <w:rPr>
          <w:rFonts w:ascii="方正黑体_GBK" w:hAnsi="方正黑体_GBK"/>
        </w:rPr>
        <w:t>:</w:t>
      </w:r>
      <w:r>
        <w:rPr>
          <w:rFonts w:hint="eastAsia" w:eastAsia="方正书宋_GBK"/>
        </w:rPr>
        <w:t>自由读第</w:t>
      </w:r>
      <w:r>
        <w:rPr>
          <w:rFonts w:ascii="NEU-BZ-S92" w:hAnsi="NEU-BZ-S92"/>
        </w:rPr>
        <w:t>3</w:t>
      </w:r>
      <w:r>
        <w:rPr>
          <w:rFonts w:hint="eastAsia" w:eastAsia="方正书宋_GBK"/>
        </w:rPr>
        <w:t>自然段</w:t>
      </w:r>
      <w:r>
        <w:rPr>
          <w:rFonts w:ascii="方正书宋_GBK" w:hAnsi="方正书宋_GBK"/>
        </w:rPr>
        <w:t>,</w:t>
      </w:r>
      <w:r>
        <w:rPr>
          <w:rFonts w:hint="eastAsia" w:eastAsia="方正书宋_GBK"/>
        </w:rPr>
        <w:t>读后说说小朋友的脚怎么会被香味勾住</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因为秋天的果园太香了</w:t>
      </w:r>
      <w:r>
        <w:rPr>
          <w:rFonts w:ascii="方正书宋_GBK" w:hAnsi="方正书宋_GBK"/>
        </w:rPr>
        <w:t>,</w:t>
      </w:r>
      <w:r>
        <w:rPr>
          <w:rFonts w:hint="eastAsia" w:eastAsia="方正书宋_GBK"/>
        </w:rPr>
        <w:t>小朋友们也想吃香甜的水果了。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再读第</w:t>
      </w:r>
      <w:r>
        <w:rPr>
          <w:rFonts w:ascii="NEU-BZ-S92" w:hAnsi="NEU-BZ-S92"/>
        </w:rPr>
        <w:t>3</w:t>
      </w:r>
      <w:r>
        <w:rPr>
          <w:rFonts w:hint="eastAsia" w:eastAsia="方正书宋_GBK"/>
        </w:rPr>
        <w:t>自然段</w:t>
      </w:r>
      <w:r>
        <w:rPr>
          <w:rFonts w:ascii="方正书宋_GBK" w:hAnsi="方正书宋_GBK"/>
        </w:rPr>
        <w:t>,</w:t>
      </w:r>
      <w:r>
        <w:rPr>
          <w:rFonts w:hint="eastAsia" w:eastAsia="方正书宋_GBK"/>
        </w:rPr>
        <w:t>体会秋天的果园的美。</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9</w:t>
      </w:r>
      <w:r>
        <w:rPr>
          <w:rFonts w:ascii="NEU-BZ-S92" w:hAnsi="NEU-BZ-S92"/>
        </w:rPr>
        <w:t>.</w:t>
      </w:r>
      <w:r>
        <w:rPr>
          <w:rFonts w:hint="eastAsia" w:eastAsia="方正黑体_GBK"/>
        </w:rPr>
        <w:t>师</w:t>
      </w:r>
      <w:r>
        <w:rPr>
          <w:rFonts w:ascii="方正黑体_GBK" w:hAnsi="方正黑体_GBK"/>
        </w:rPr>
        <w:t>:</w:t>
      </w:r>
      <w:r>
        <w:rPr>
          <w:rFonts w:hint="eastAsia" w:eastAsia="方正书宋_GBK"/>
        </w:rPr>
        <w:t>秋天的雨不光带来了色彩和香味</w:t>
      </w:r>
      <w:r>
        <w:rPr>
          <w:rFonts w:ascii="方正书宋_GBK" w:hAnsi="方正书宋_GBK"/>
        </w:rPr>
        <w:t>,</w:t>
      </w:r>
      <w:r>
        <w:rPr>
          <w:rFonts w:hint="eastAsia" w:eastAsia="方正书宋_GBK"/>
        </w:rPr>
        <w:t>还很会关心人呢</w:t>
      </w:r>
      <w:r>
        <w:rPr>
          <w:rFonts w:ascii="方正书宋_GBK" w:hAnsi="方正书宋_GBK"/>
        </w:rPr>
        <w:t>!</w:t>
      </w:r>
      <w:r>
        <w:rPr>
          <w:rFonts w:hint="eastAsia" w:eastAsia="方正书宋_GBK"/>
        </w:rPr>
        <w:t>谁来读读第</w:t>
      </w:r>
      <w:r>
        <w:rPr>
          <w:rFonts w:ascii="NEU-BZ-S92" w:hAnsi="NEU-BZ-S92"/>
        </w:rPr>
        <w:t>4</w:t>
      </w:r>
      <w:r>
        <w:rPr>
          <w:rFonts w:hint="eastAsia" w:eastAsia="方正书宋_GBK"/>
        </w:rPr>
        <w:t>自然段</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指导朗读。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10</w:t>
      </w:r>
      <w:r>
        <w:rPr>
          <w:rFonts w:ascii="NEU-BZ-S92" w:hAnsi="NEU-BZ-S92"/>
        </w:rPr>
        <w:t>.</w:t>
      </w:r>
      <w:r>
        <w:rPr>
          <w:rFonts w:hint="eastAsia" w:eastAsia="方正黑体_GBK"/>
        </w:rPr>
        <w:t>师</w:t>
      </w:r>
      <w:r>
        <w:rPr>
          <w:rFonts w:ascii="方正黑体_GBK" w:hAnsi="方正黑体_GBK"/>
        </w:rPr>
        <w:t>:</w:t>
      </w:r>
      <w:r>
        <w:rPr>
          <w:rFonts w:hint="eastAsia" w:eastAsia="方正书宋_GBK"/>
        </w:rPr>
        <w:t>秋天的雨吹起金色的小喇叭</w:t>
      </w:r>
      <w:r>
        <w:rPr>
          <w:rFonts w:ascii="方正书宋_GBK" w:hAnsi="方正书宋_GBK"/>
        </w:rPr>
        <w:t>,</w:t>
      </w:r>
      <w:r>
        <w:rPr>
          <w:rFonts w:hint="eastAsia" w:eastAsia="方正书宋_GBK"/>
        </w:rPr>
        <w:t>它会对一些好朋友关心地说些什么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11</w:t>
      </w:r>
      <w:r>
        <w:rPr>
          <w:rFonts w:ascii="NEU-BZ-S92" w:hAnsi="NEU-BZ-S92"/>
        </w:rPr>
        <w:t>.</w:t>
      </w:r>
      <w:r>
        <w:rPr>
          <w:rFonts w:hint="eastAsia" w:eastAsia="方正黑体_GBK"/>
        </w:rPr>
        <w:t>师</w:t>
      </w:r>
      <w:r>
        <w:rPr>
          <w:rFonts w:ascii="方正黑体_GBK" w:hAnsi="方正黑体_GBK"/>
        </w:rPr>
        <w:t>:</w:t>
      </w:r>
      <w:r>
        <w:rPr>
          <w:rFonts w:hint="eastAsia" w:eastAsia="方正书宋_GBK"/>
        </w:rPr>
        <w:t>这段话有什么特别之处</w:t>
      </w:r>
      <w:r>
        <w:rPr>
          <w:rFonts w:ascii="方正书宋_GBK" w:hAnsi="方正书宋_GBK"/>
        </w:rPr>
        <w:t>?</w:t>
      </w:r>
      <w:r>
        <w:rPr>
          <w:rFonts w:hint="eastAsia" w:eastAsia="方正书宋_GBK"/>
        </w:rPr>
        <w:t>为什么你们读到这段话都兴趣盎然</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这段话用了拟人的修辞手法</w:t>
      </w:r>
      <w:r>
        <w:rPr>
          <w:rFonts w:ascii="方正书宋_GBK" w:hAnsi="方正书宋_GBK"/>
        </w:rPr>
        <w:t>,</w:t>
      </w:r>
      <w:r>
        <w:rPr>
          <w:rFonts w:hint="eastAsia" w:eastAsia="方正书宋_GBK"/>
        </w:rPr>
        <w:t>生动地描写了秋雨的作用。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文中用了拟人的修辞手法</w:t>
      </w:r>
      <w:r>
        <w:rPr>
          <w:rFonts w:ascii="方正书宋_GBK" w:hAnsi="方正书宋_GBK"/>
        </w:rPr>
        <w:t>,</w:t>
      </w:r>
      <w:r>
        <w:rPr>
          <w:rFonts w:hint="eastAsia" w:eastAsia="方正书宋_GBK"/>
        </w:rPr>
        <w:t>写了小动物们是如何过冬的</w:t>
      </w:r>
      <w:r>
        <w:rPr>
          <w:rFonts w:ascii="方正书宋_GBK" w:hAnsi="方正书宋_GBK"/>
        </w:rPr>
        <w:t>,</w:t>
      </w:r>
      <w:r>
        <w:rPr>
          <w:rFonts w:hint="eastAsia" w:eastAsia="方正书宋_GBK"/>
        </w:rPr>
        <w:t>很有意思。</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539" name="二次备课.jpg" descr="id:21475052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 name="二次备课.jpg" descr="id:2147505285;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可以提问</w:t>
      </w:r>
      <w:r>
        <w:rPr>
          <w:rFonts w:ascii="方正楷体_GBK" w:hAnsi="方正楷体_GBK"/>
        </w:rPr>
        <w:t>:</w:t>
      </w:r>
      <w:r>
        <w:rPr>
          <w:rFonts w:hint="eastAsia" w:eastAsia="方正楷体_GBK"/>
        </w:rPr>
        <w:t>“你还知道其他动物是如何过冬的吗</w:t>
      </w:r>
      <w:r>
        <w:rPr>
          <w:rFonts w:ascii="方正楷体_GBK" w:hAnsi="方正楷体_GBK"/>
        </w:rPr>
        <w:t>?</w:t>
      </w:r>
      <w:r>
        <w:rPr>
          <w:rFonts w:hint="eastAsia" w:eastAsia="方正楷体_GBK"/>
        </w:rPr>
        <w:t>”激发学生的学习兴趣</w:t>
      </w:r>
      <w:r>
        <w:rPr>
          <w:rFonts w:ascii="方正楷体_GBK" w:hAnsi="方正楷体_GBK"/>
        </w:rPr>
        <w:t>,</w:t>
      </w:r>
      <w:r>
        <w:rPr>
          <w:rFonts w:hint="eastAsia" w:eastAsia="方正楷体_GBK"/>
        </w:rPr>
        <w:t>引发学生的思考。</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12</w:t>
      </w:r>
      <w:r>
        <w:rPr>
          <w:rFonts w:ascii="NEU-BZ-S92" w:hAnsi="NEU-BZ-S92"/>
        </w:rPr>
        <w:t>.</w:t>
      </w:r>
      <w:r>
        <w:rPr>
          <w:rFonts w:hint="eastAsia" w:eastAsia="方正黑体_GBK"/>
        </w:rPr>
        <w:t>师</w:t>
      </w:r>
      <w:r>
        <w:rPr>
          <w:rFonts w:ascii="方正黑体_GBK" w:hAnsi="方正黑体_GBK"/>
        </w:rPr>
        <w:t>:</w:t>
      </w:r>
      <w:r>
        <w:rPr>
          <w:rFonts w:hint="eastAsia" w:eastAsia="方正书宋_GBK"/>
        </w:rPr>
        <w:t>秋雨的作用到底是什么</w:t>
      </w:r>
      <w:r>
        <w:rPr>
          <w:rFonts w:ascii="方正书宋_GBK" w:hAnsi="方正书宋_GBK"/>
        </w:rPr>
        <w:t>?</w:t>
      </w:r>
      <w:r>
        <w:rPr>
          <w:rFonts w:hint="eastAsia" w:eastAsia="方正书宋_GBK"/>
        </w:rPr>
        <w:t>你能用文中的语句回答吗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最后一个自然段。</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13</w:t>
      </w:r>
      <w:r>
        <w:rPr>
          <w:rFonts w:ascii="NEU-BZ-S92" w:hAnsi="NEU-BZ-S92"/>
        </w:rPr>
        <w:t>.</w:t>
      </w:r>
      <w:r>
        <w:rPr>
          <w:rFonts w:hint="eastAsia" w:eastAsia="方正黑体_GBK"/>
        </w:rPr>
        <w:t>师</w:t>
      </w:r>
      <w:r>
        <w:rPr>
          <w:rFonts w:ascii="方正黑体_GBK" w:hAnsi="方正黑体_GBK"/>
        </w:rPr>
        <w:t>:</w:t>
      </w:r>
      <w:r>
        <w:rPr>
          <w:rFonts w:hint="eastAsia" w:eastAsia="方正书宋_GBK"/>
        </w:rPr>
        <w:t>你们回答得非常正确</w:t>
      </w:r>
      <w:r>
        <w:rPr>
          <w:rFonts w:ascii="方正书宋_GBK" w:hAnsi="方正书宋_GBK"/>
        </w:rPr>
        <w:t>,</w:t>
      </w:r>
      <w:r>
        <w:rPr>
          <w:rFonts w:hint="eastAsia" w:eastAsia="方正书宋_GBK"/>
        </w:rPr>
        <w:t>最后一个自然段起到了总结全文的作用</w:t>
      </w:r>
      <w:r>
        <w:rPr>
          <w:rFonts w:ascii="方正书宋_GBK" w:hAnsi="方正书宋_GBK"/>
        </w:rPr>
        <w:t>,</w:t>
      </w:r>
      <w:r>
        <w:rPr>
          <w:rFonts w:hint="eastAsia" w:eastAsia="方正书宋_GBK"/>
        </w:rPr>
        <w:t>本篇课文是按照“总—分—总”的结构顺序进行描写的。</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540" name="设计意图.jpg" descr="id:21475052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 name="设计意图.jpg" descr="id:2147505292;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教学中采用以读促悟的方法感悟秋天的美丽</w:t>
      </w:r>
      <w:r>
        <w:rPr>
          <w:rFonts w:ascii="方正楷体_GBK" w:hAnsi="方正楷体_GBK"/>
        </w:rPr>
        <w:t>,</w:t>
      </w:r>
      <w:r>
        <w:rPr>
          <w:rFonts w:hint="eastAsia" w:eastAsia="方正楷体_GBK"/>
        </w:rPr>
        <w:t>让学生感受秋天的独特之处</w:t>
      </w:r>
      <w:r>
        <w:rPr>
          <w:rFonts w:ascii="方正楷体_GBK" w:hAnsi="方正楷体_GBK"/>
        </w:rPr>
        <w:t>,</w:t>
      </w:r>
      <w:r>
        <w:rPr>
          <w:rFonts w:hint="eastAsia" w:eastAsia="方正楷体_GBK"/>
        </w:rPr>
        <w:t>又领悟了文章的语言美</w:t>
      </w:r>
      <w:r>
        <w:rPr>
          <w:rFonts w:ascii="方正楷体_GBK" w:hAnsi="方正楷体_GBK"/>
        </w:rPr>
        <w:t>,</w:t>
      </w:r>
      <w:r>
        <w:rPr>
          <w:rFonts w:hint="eastAsia" w:eastAsia="方正楷体_GBK"/>
        </w:rPr>
        <w:t>了解了“总—分—总”的构段方法。</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总结全文</w:t>
      </w:r>
      <w:r>
        <w:rPr>
          <w:rFonts w:ascii="方正黑体_GBK" w:hAnsi="方正黑体_GBK"/>
          <w:color w:val="FF00FF"/>
          <w:sz w:val="21"/>
        </w:rPr>
        <w:t>,</w:t>
      </w:r>
      <w:r>
        <w:rPr>
          <w:rFonts w:hint="eastAsia" w:eastAsia="方正黑体_GBK"/>
          <w:color w:val="FF00FF"/>
          <w:sz w:val="21"/>
        </w:rPr>
        <w:t>拓展延伸</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美丽的秋天已经来到了我们的身边</w:t>
      </w:r>
      <w:r>
        <w:rPr>
          <w:rFonts w:ascii="方正书宋_GBK" w:hAnsi="方正书宋_GBK"/>
        </w:rPr>
        <w:t>,</w:t>
      </w:r>
      <w:r>
        <w:rPr>
          <w:rFonts w:hint="eastAsia" w:eastAsia="方正书宋_GBK"/>
        </w:rPr>
        <w:t>学了这篇课文后</w:t>
      </w:r>
      <w:r>
        <w:rPr>
          <w:rFonts w:ascii="方正书宋_GBK" w:hAnsi="方正书宋_GBK"/>
        </w:rPr>
        <w:t>,</w:t>
      </w:r>
      <w:r>
        <w:rPr>
          <w:rFonts w:hint="eastAsia" w:eastAsia="方正书宋_GBK"/>
        </w:rPr>
        <w:t>你们最想做的事情是什么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想象一下</w:t>
      </w:r>
      <w:r>
        <w:rPr>
          <w:rFonts w:ascii="方正书宋_GBK" w:hAnsi="方正书宋_GBK"/>
        </w:rPr>
        <w:t>,</w:t>
      </w:r>
      <w:r>
        <w:rPr>
          <w:rFonts w:hint="eastAsia" w:eastAsia="方正书宋_GBK"/>
        </w:rPr>
        <w:t>秋天的雨还会把颜色分给谁呢</w:t>
      </w:r>
      <w:r>
        <w:rPr>
          <w:rFonts w:ascii="方正书宋_GBK" w:hAnsi="方正书宋_GBK"/>
        </w:rPr>
        <w:t>?</w:t>
      </w:r>
      <w:r>
        <w:rPr>
          <w:rFonts w:hint="eastAsia" w:eastAsia="方正书宋_GBK"/>
        </w:rPr>
        <w:t>照样子写一写。</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542" name="语文ppt.jpg" descr="id:2147505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 name="语文ppt.jpg" descr="id:2147505307;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你看</w:t>
      </w:r>
      <w:r>
        <w:rPr>
          <w:rFonts w:ascii="方正楷体_GBK" w:hAnsi="方正楷体_GBK"/>
        </w:rPr>
        <w:t>,</w:t>
      </w:r>
      <w:r>
        <w:rPr>
          <w:rFonts w:hint="eastAsia" w:eastAsia="方正楷体_GBK"/>
        </w:rPr>
        <w:t>它把黄色给了银杏树</w:t>
      </w:r>
      <w:r>
        <w:rPr>
          <w:rFonts w:ascii="方正楷体_GBK" w:hAnsi="方正楷体_GBK"/>
        </w:rPr>
        <w:t>,</w:t>
      </w:r>
      <w:r>
        <w:rPr>
          <w:rFonts w:hint="eastAsia" w:eastAsia="方正楷体_GBK"/>
        </w:rPr>
        <w:t>黄黄的叶子像一把把小扇子</w:t>
      </w:r>
      <w:r>
        <w:rPr>
          <w:rFonts w:ascii="方正楷体_GBK" w:hAnsi="方正楷体_GBK"/>
        </w:rPr>
        <w:t>,</w:t>
      </w:r>
      <w:r>
        <w:rPr>
          <w:rFonts w:hint="eastAsia" w:eastAsia="方正楷体_GBK"/>
        </w:rPr>
        <w:t>扇哪扇哪</w:t>
      </w:r>
      <w:r>
        <w:rPr>
          <w:rFonts w:ascii="方正楷体_GBK" w:hAnsi="方正楷体_GBK"/>
        </w:rPr>
        <w:t>,</w:t>
      </w:r>
      <w:r>
        <w:rPr>
          <w:rFonts w:hint="eastAsia" w:eastAsia="方正楷体_GBK"/>
        </w:rPr>
        <w:t>扇走了夏天的炎热。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生交流汇报</w:t>
      </w:r>
      <w:r>
        <w:rPr>
          <w:rFonts w:ascii="方正书宋_GBK" w:hAnsi="方正书宋_GBK"/>
        </w:rPr>
        <w:t>,</w:t>
      </w:r>
      <w:r>
        <w:rPr>
          <w:rFonts w:hint="eastAsia" w:eastAsia="方正书宋_GBK"/>
        </w:rPr>
        <w:t>教师评价。</w:t>
      </w:r>
    </w:p>
    <w:p>
      <w:pPr>
        <w:keepNext w:val="0"/>
        <w:keepLines w:val="0"/>
        <w:pageBreakBefore w:val="0"/>
        <w:widowControl/>
        <w:kinsoku/>
        <w:wordWrap/>
        <w:overflowPunct/>
        <w:topLinePunct w:val="0"/>
        <w:autoSpaceDE/>
        <w:autoSpaceDN/>
        <w:bidi w:val="0"/>
        <w:adjustRightInd/>
        <w:snapToGrid/>
        <w:spacing w:line="240" w:lineRule="auto"/>
        <w:ind w:firstLine="360"/>
        <w:textAlignment w:val="auto"/>
        <w:rPr>
          <w:rFonts w:hint="eastAsia" w:eastAsia="方正书宋_GBK"/>
        </w:rPr>
      </w:pPr>
      <w:r>
        <w:rPr>
          <w:rFonts w:hint="eastAsia" w:eastAsia="方正黑体_GBK"/>
        </w:rPr>
        <w:t>小结</w:t>
      </w:r>
      <w:r>
        <w:rPr>
          <w:rFonts w:ascii="方正黑体_GBK" w:hAnsi="方正黑体_GBK"/>
        </w:rPr>
        <w:t>:</w:t>
      </w:r>
      <w:r>
        <w:rPr>
          <w:rFonts w:hint="eastAsia" w:eastAsia="方正书宋_GBK"/>
        </w:rPr>
        <w:t>本文以秋雨为线索</w:t>
      </w:r>
      <w:r>
        <w:rPr>
          <w:rFonts w:ascii="方正书宋_GBK" w:hAnsi="方正书宋_GBK"/>
        </w:rPr>
        <w:t>,</w:t>
      </w:r>
      <w:r>
        <w:rPr>
          <w:rFonts w:hint="eastAsia" w:eastAsia="方正书宋_GBK"/>
        </w:rPr>
        <w:t>描写了秋天众多美丽的景物</w:t>
      </w:r>
      <w:r>
        <w:rPr>
          <w:rFonts w:ascii="方正书宋_GBK" w:hAnsi="方正书宋_GBK"/>
        </w:rPr>
        <w:t>,</w:t>
      </w:r>
      <w:r>
        <w:rPr>
          <w:rFonts w:hint="eastAsia" w:eastAsia="方正书宋_GBK"/>
        </w:rPr>
        <w:t>将这些景物巧妙地串联在一起</w:t>
      </w:r>
      <w:r>
        <w:rPr>
          <w:rFonts w:ascii="方正书宋_GBK" w:hAnsi="方正书宋_GBK"/>
        </w:rPr>
        <w:t>,</w:t>
      </w:r>
      <w:r>
        <w:rPr>
          <w:rFonts w:hint="eastAsia" w:eastAsia="方正书宋_GBK"/>
        </w:rPr>
        <w:t>描绘了一个美丽、丰收、欢乐的秋天</w:t>
      </w:r>
      <w:r>
        <w:rPr>
          <w:rFonts w:ascii="方正书宋_GBK" w:hAnsi="方正书宋_GBK"/>
        </w:rPr>
        <w:t>,</w:t>
      </w:r>
      <w:r>
        <w:rPr>
          <w:rFonts w:hint="eastAsia" w:eastAsia="方正书宋_GBK"/>
        </w:rPr>
        <w:t>表达了作者对秋天的赞美之情。</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书宋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书宋_GBK"/>
        </w:rPr>
        <w:t>背诵课文第</w:t>
      </w:r>
      <w:r>
        <w:rPr>
          <w:rFonts w:ascii="NEU-BZ-S92" w:hAnsi="NEU-BZ-S92"/>
        </w:rPr>
        <w:t>2</w:t>
      </w:r>
      <w:r>
        <w:rPr>
          <w:rFonts w:hint="eastAsia" w:eastAsia="方正书宋_GBK"/>
        </w:rPr>
        <w:t>自然段。</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阅读课后“阅读链接”的内容。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完成《全科王</w:t>
      </w:r>
      <w:r>
        <w:rPr>
          <w:rFonts w:hint="eastAsia" w:eastAsia="NEU-BZ-S92"/>
        </w:rPr>
        <w:t>·</w:t>
      </w:r>
      <w:r>
        <w:rPr>
          <w:rFonts w:hint="eastAsia" w:eastAsia="方正书宋_GBK"/>
        </w:rPr>
        <w:t>同步课时练习》本课时习题。</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544" name="板书设计.jpg" descr="id:21475053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 name="板书设计.jpg" descr="id:2147505322;FounderCES"/>
                    <pic:cNvPicPr>
                      <a:picLocks noChangeAspect="1"/>
                    </pic:cNvPicPr>
                  </pic:nvPicPr>
                  <pic:blipFill>
                    <a:blip r:embed="rId21"/>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rPr>
        <w:t>秋天的雨</w:t>
      </w:r>
      <m:oMath>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总起——打开秋天的大门</m:t>
                  </m:r>
                  <m:ctrlPr>
                    <w:rPr>
                      <w:rFonts w:ascii="Cambria Math" w:hAnsi="Cambria Math"/>
                      <w:sz w:val="18"/>
                    </w:rPr>
                  </m:ctrlPr>
                </m:e>
              </m:mr>
              <m:mr>
                <m:e>
                  <m:r>
                    <m:rPr>
                      <m:nor/>
                      <m:sty m:val="p"/>
                    </m:rPr>
                    <w:rPr>
                      <w:rFonts w:ascii="NEU-BZ-S92" w:hAnsi="NEU-BZ"/>
                      <w:b w:val="0"/>
                      <w:i w:val="0"/>
                      <w:sz w:val="18"/>
                      <w:szCs w:val="18"/>
                    </w:rPr>
                    <m:t>分写</m:t>
                  </m:r>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五彩缤纷的颜料</m:t>
                            </m:r>
                            <m:ctrlPr>
                              <w:rPr>
                                <w:rFonts w:ascii="Cambria Math" w:hAnsi="Cambria Math"/>
                                <w:sz w:val="18"/>
                              </w:rPr>
                            </m:ctrlPr>
                          </m:e>
                        </m:mr>
                        <m:mr>
                          <m:e>
                            <m:r>
                              <m:rPr>
                                <m:nor/>
                                <m:sty m:val="p"/>
                              </m:rPr>
                              <w:rPr>
                                <w:rFonts w:ascii="NEU-BZ-S92" w:hAnsi="NEU-BZ"/>
                                <w:b w:val="0"/>
                                <w:i w:val="0"/>
                                <w:sz w:val="18"/>
                                <w:szCs w:val="18"/>
                              </w:rPr>
                              <m:t>好闻的气味</m:t>
                            </m:r>
                            <m:ctrlPr>
                              <w:rPr>
                                <w:rFonts w:ascii="Cambria Math" w:hAnsi="Cambria Math"/>
                                <w:sz w:val="18"/>
                              </w:rPr>
                            </m:ctrlPr>
                          </m:e>
                        </m:mr>
                        <m:mr>
                          <m:e>
                            <m:r>
                              <m:rPr>
                                <m:nor/>
                                <m:sty m:val="p"/>
                              </m:rPr>
                              <w:rPr>
                                <w:rFonts w:ascii="NEU-BZ-S92" w:hAnsi="NEU-BZ"/>
                                <w:b w:val="0"/>
                                <w:i w:val="0"/>
                                <w:sz w:val="18"/>
                                <w:szCs w:val="18"/>
                              </w:rPr>
                              <m:t>金色的小喇叭</m:t>
                            </m:r>
                            <m:ctrlPr>
                              <w:rPr>
                                <w:rFonts w:ascii="Cambria Math" w:hAnsi="Cambria Math"/>
                                <w:sz w:val="18"/>
                              </w:rPr>
                            </m:ctrlPr>
                          </m:e>
                        </m:mr>
                      </m:m>
                      <m:ctrlPr>
                        <w:rPr>
                          <w:rFonts w:ascii="Cambria Math" w:hAnsi="Cambria Math"/>
                          <w:sz w:val="18"/>
                        </w:rPr>
                      </m:ctrlPr>
                    </m:e>
                  </m:d>
                  <m:ctrlPr>
                    <w:rPr>
                      <w:rFonts w:ascii="Cambria Math" w:hAnsi="Cambria Math"/>
                      <w:sz w:val="18"/>
                    </w:rPr>
                  </m:ctrlPr>
                </m:e>
              </m:mr>
              <m:mr>
                <m:e>
                  <m:r>
                    <m:rPr>
                      <m:nor/>
                      <m:sty m:val="p"/>
                    </m:rPr>
                    <w:rPr>
                      <w:rFonts w:ascii="NEU-BZ-S92" w:hAnsi="NEU-BZ"/>
                      <w:b w:val="0"/>
                      <w:i w:val="0"/>
                      <w:sz w:val="18"/>
                      <w:szCs w:val="18"/>
                    </w:rPr>
                    <m:t>总写——丰收的歌、欢乐的歌</m:t>
                  </m:r>
                  <m:ctrlPr>
                    <w:rPr>
                      <w:rFonts w:ascii="Cambria Math" w:hAnsi="Cambria Math"/>
                      <w:sz w:val="18"/>
                    </w:rPr>
                  </m:ctrlPr>
                </m:e>
              </m:mr>
            </m:m>
            <m:ctrlPr>
              <w:rPr>
                <w:rFonts w:ascii="Cambria Math" w:hAnsi="Cambria Math"/>
                <w:sz w:val="18"/>
              </w:rPr>
            </m:ctrlPr>
          </m:e>
        </m:d>
      </m:oMath>
      <w:r>
        <w:rPr>
          <w:rFonts w:hint="eastAsia" w:eastAsia="方正书宋_GBK"/>
        </w:rPr>
        <w:t>对秋天的赞美</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548" name="教学反思.jpg" descr="id:21475053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 name="教学反思.jpg" descr="id:2147505350;FounderCES"/>
                    <pic:cNvPicPr>
                      <a:picLocks noChangeAspect="1"/>
                    </pic:cNvPicPr>
                  </pic:nvPicPr>
                  <pic:blipFill>
                    <a:blip r:embed="rId22"/>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本课的教学</w:t>
      </w:r>
      <w:r>
        <w:rPr>
          <w:rFonts w:ascii="方正书宋_GBK" w:hAnsi="方正书宋_GBK"/>
        </w:rPr>
        <w:t>,</w:t>
      </w:r>
      <w:r>
        <w:rPr>
          <w:rFonts w:hint="eastAsia" w:eastAsia="方正书宋_GBK"/>
        </w:rPr>
        <w:t>我重点设计以“读”为主线贯串整个课堂</w:t>
      </w:r>
      <w:r>
        <w:rPr>
          <w:rFonts w:ascii="方正书宋_GBK" w:hAnsi="方正书宋_GBK"/>
        </w:rPr>
        <w:t>,</w:t>
      </w:r>
      <w:r>
        <w:rPr>
          <w:rFonts w:hint="eastAsia" w:eastAsia="方正书宋_GBK"/>
        </w:rPr>
        <w:t>让学生在读中感悟、读中想象</w:t>
      </w:r>
      <w:r>
        <w:rPr>
          <w:rFonts w:ascii="方正书宋_GBK" w:hAnsi="方正书宋_GBK"/>
        </w:rPr>
        <w:t>,</w:t>
      </w:r>
      <w:r>
        <w:rPr>
          <w:rFonts w:hint="eastAsia" w:eastAsia="方正书宋_GBK"/>
        </w:rPr>
        <w:t>把抽象的、文学性的语言转化为具体的想象</w:t>
      </w:r>
      <w:r>
        <w:rPr>
          <w:rFonts w:ascii="方正书宋_GBK" w:hAnsi="方正书宋_GBK"/>
        </w:rPr>
        <w:t>,</w:t>
      </w:r>
      <w:r>
        <w:rPr>
          <w:rFonts w:hint="eastAsia" w:eastAsia="方正书宋_GBK"/>
        </w:rPr>
        <w:t>让一幅幅秋天的图画呈现在孩子们的眼前。同时</w:t>
      </w:r>
      <w:r>
        <w:rPr>
          <w:rFonts w:ascii="方正书宋_GBK" w:hAnsi="方正书宋_GBK"/>
        </w:rPr>
        <w:t>,</w:t>
      </w:r>
      <w:r>
        <w:rPr>
          <w:rFonts w:hint="eastAsia" w:eastAsia="方正书宋_GBK"/>
        </w:rPr>
        <w:t>通过模仿句式练习</w:t>
      </w:r>
      <w:r>
        <w:rPr>
          <w:rFonts w:ascii="方正书宋_GBK" w:hAnsi="方正书宋_GBK"/>
        </w:rPr>
        <w:t>,</w:t>
      </w:r>
      <w:r>
        <w:rPr>
          <w:rFonts w:hint="eastAsia" w:eastAsia="方正书宋_GBK"/>
        </w:rPr>
        <w:t>帮助学生积累语言、运用语言</w:t>
      </w:r>
      <w:r>
        <w:rPr>
          <w:rFonts w:ascii="方正书宋_GBK" w:hAnsi="方正书宋_GBK"/>
        </w:rPr>
        <w:t>,</w:t>
      </w:r>
      <w:r>
        <w:rPr>
          <w:rFonts w:hint="eastAsia" w:eastAsia="方正书宋_GBK"/>
        </w:rPr>
        <w:t>让学生去发现生活中的美</w:t>
      </w:r>
      <w:r>
        <w:rPr>
          <w:rFonts w:ascii="方正书宋_GBK" w:hAnsi="方正书宋_GBK"/>
        </w:rPr>
        <w:t>,</w:t>
      </w:r>
      <w:r>
        <w:rPr>
          <w:rFonts w:hint="eastAsia" w:eastAsia="方正书宋_GBK"/>
        </w:rPr>
        <w:t>提高学生的语言表达能力。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教学中</w:t>
      </w:r>
      <w:r>
        <w:rPr>
          <w:rFonts w:ascii="方正书宋_GBK" w:hAnsi="方正书宋_GBK"/>
        </w:rPr>
        <w:t>,</w:t>
      </w:r>
      <w:r>
        <w:rPr>
          <w:rFonts w:hint="eastAsia" w:eastAsia="方正书宋_GBK"/>
        </w:rPr>
        <w:t>我通过图片渲染</w:t>
      </w:r>
      <w:r>
        <w:rPr>
          <w:rFonts w:ascii="方正书宋_GBK" w:hAnsi="方正书宋_GBK"/>
        </w:rPr>
        <w:t>,</w:t>
      </w:r>
      <w:r>
        <w:rPr>
          <w:rFonts w:hint="eastAsia" w:eastAsia="方正书宋_GBK"/>
        </w:rPr>
        <w:t>创设了良好的气氛</w:t>
      </w:r>
      <w:r>
        <w:rPr>
          <w:rFonts w:ascii="方正书宋_GBK" w:hAnsi="方正书宋_GBK"/>
        </w:rPr>
        <w:t>,</w:t>
      </w:r>
      <w:r>
        <w:rPr>
          <w:rFonts w:hint="eastAsia" w:eastAsia="方正书宋_GBK"/>
        </w:rPr>
        <w:t>让学生走进文本</w:t>
      </w:r>
      <w:r>
        <w:rPr>
          <w:rFonts w:ascii="方正书宋_GBK" w:hAnsi="方正书宋_GBK"/>
        </w:rPr>
        <w:t>,</w:t>
      </w:r>
      <w:r>
        <w:rPr>
          <w:rFonts w:hint="eastAsia" w:eastAsia="方正书宋_GBK"/>
        </w:rPr>
        <w:t>感受课文语言文字的美</w:t>
      </w:r>
      <w:r>
        <w:rPr>
          <w:rFonts w:ascii="方正书宋_GBK" w:hAnsi="方正书宋_GBK"/>
        </w:rPr>
        <w:t>,</w:t>
      </w:r>
      <w:r>
        <w:rPr>
          <w:rFonts w:hint="eastAsia" w:eastAsia="方正书宋_GBK"/>
        </w:rPr>
        <w:t>秋天的美。在朗读中遵循学生的个性体验。</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549" name="教学参考资料.jpg" descr="id:21475053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 name="教学参考资料.jpg" descr="id:2147505357;FounderCES"/>
                    <pic:cNvPicPr>
                      <a:picLocks noChangeAspect="1"/>
                    </pic:cNvPicPr>
                  </pic:nvPicPr>
                  <pic:blipFill>
                    <a:blip r:embed="rId23"/>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rPr>
        <w:t>节</w:t>
      </w:r>
      <w:r>
        <w:rPr>
          <w:rFonts w:ascii="NEU-BZ-S92" w:hAnsi="NEU-BZ-S92"/>
        </w:rPr>
        <w:t>　</w:t>
      </w:r>
      <w:r>
        <w:rPr>
          <w:rFonts w:hint="eastAsia" w:eastAsia="方正黑体_GBK"/>
        </w:rPr>
        <w:t>气</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节气是指二十四个时节和气候</w:t>
      </w:r>
      <w:r>
        <w:rPr>
          <w:rFonts w:ascii="方正仿宋_GBK" w:hAnsi="方正仿宋_GBK"/>
        </w:rPr>
        <w:t>,</w:t>
      </w:r>
      <w:r>
        <w:rPr>
          <w:rFonts w:hint="eastAsia" w:eastAsia="方正仿宋_GBK"/>
        </w:rPr>
        <w:t>是中国古代订立的一种用来指导农事的补充历法</w:t>
      </w:r>
      <w:r>
        <w:rPr>
          <w:rFonts w:ascii="方正仿宋_GBK" w:hAnsi="方正仿宋_GBK"/>
        </w:rPr>
        <w:t>,</w:t>
      </w:r>
      <w:r>
        <w:rPr>
          <w:rFonts w:hint="eastAsia" w:eastAsia="方正仿宋_GBK"/>
        </w:rPr>
        <w:t>是中华民族劳动人民长期经验的积累成果和智慧的结晶。</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由于中国古代是一个农业社会</w:t>
      </w:r>
      <w:r>
        <w:rPr>
          <w:rFonts w:ascii="方正仿宋_GBK" w:hAnsi="方正仿宋_GBK"/>
        </w:rPr>
        <w:t>,</w:t>
      </w:r>
      <w:r>
        <w:rPr>
          <w:rFonts w:hint="eastAsia" w:eastAsia="方正仿宋_GBK"/>
        </w:rPr>
        <w:t>农业需要严格了解太阳运行情况</w:t>
      </w:r>
      <w:r>
        <w:rPr>
          <w:rFonts w:ascii="方正仿宋_GBK" w:hAnsi="方正仿宋_GBK"/>
        </w:rPr>
        <w:t>,</w:t>
      </w:r>
      <w:r>
        <w:rPr>
          <w:rFonts w:hint="eastAsia" w:eastAsia="方正仿宋_GBK"/>
        </w:rPr>
        <w:t>农事完全根据太阳进行</w:t>
      </w:r>
      <w:r>
        <w:rPr>
          <w:rFonts w:ascii="方正仿宋_GBK" w:hAnsi="方正仿宋_GBK"/>
        </w:rPr>
        <w:t>,</w:t>
      </w:r>
      <w:r>
        <w:rPr>
          <w:rFonts w:hint="eastAsia" w:eastAsia="方正仿宋_GBK"/>
        </w:rPr>
        <w:t>所以在历法中又加入单独反映太阳运行周期的“二十四节气”</w:t>
      </w:r>
      <w:r>
        <w:rPr>
          <w:rFonts w:ascii="方正仿宋_GBK" w:hAnsi="方正仿宋_GBK"/>
        </w:rPr>
        <w:t>,</w:t>
      </w:r>
      <w:r>
        <w:rPr>
          <w:rFonts w:hint="eastAsia" w:eastAsia="方正仿宋_GBK"/>
        </w:rPr>
        <w:t>用作确定闰月的标准。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二十四节气分别为</w:t>
      </w:r>
      <w:r>
        <w:rPr>
          <w:rFonts w:ascii="方正仿宋_GBK" w:hAnsi="方正仿宋_GBK"/>
        </w:rPr>
        <w:t>:</w:t>
      </w:r>
      <w:r>
        <w:rPr>
          <w:rFonts w:hint="eastAsia" w:eastAsia="方正仿宋_GBK"/>
        </w:rPr>
        <w:t>立春、雨水、惊蛰、春分、清明、谷雨、立夏、小满、芒种、夏至、小暑、大暑、立秋、处暑、白露、秋分、寒露、霜降、立冬、小雪、大雪、冬至、小寒、大寒。</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2016</w:t>
      </w:r>
      <w:r>
        <w:rPr>
          <w:rFonts w:hint="eastAsia" w:eastAsia="方正仿宋_GBK"/>
        </w:rPr>
        <w:t>年</w:t>
      </w:r>
      <w:r>
        <w:rPr>
          <w:rFonts w:ascii="NEU-BZ-S92" w:hAnsi="NEU-BZ-S92"/>
        </w:rPr>
        <w:t>11</w:t>
      </w:r>
      <w:r>
        <w:rPr>
          <w:rFonts w:hint="eastAsia" w:eastAsia="方正仿宋_GBK"/>
        </w:rPr>
        <w:t>月</w:t>
      </w:r>
      <w:r>
        <w:rPr>
          <w:rFonts w:ascii="NEU-BZ-S92" w:hAnsi="NEU-BZ-S92"/>
        </w:rPr>
        <w:t>30</w:t>
      </w:r>
      <w:r>
        <w:rPr>
          <w:rFonts w:hint="eastAsia" w:eastAsia="方正仿宋_GBK"/>
        </w:rPr>
        <w:t>日</w:t>
      </w:r>
      <w:r>
        <w:rPr>
          <w:rFonts w:ascii="方正仿宋_GBK" w:hAnsi="方正仿宋_GBK"/>
        </w:rPr>
        <w:t>,</w:t>
      </w:r>
      <w:r>
        <w:rPr>
          <w:rFonts w:hint="eastAsia" w:eastAsia="方正仿宋_GBK"/>
        </w:rPr>
        <w:t>“中国二十四节气”被正式列入联合国教科文组织人类非物质文化遗产名录。</w:t>
      </w:r>
    </w:p>
    <w:p>
      <w:pPr>
        <w:keepNext w:val="0"/>
        <w:keepLines w:val="0"/>
        <w:pageBreakBefore w:val="0"/>
        <w:widowControl/>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方正黑体_GBK">
    <w:altName w:val="Arial Unicode MS"/>
    <w:panose1 w:val="03000509000000000000"/>
    <w:charset w:val="86"/>
    <w:family w:val="script"/>
    <w:pitch w:val="default"/>
    <w:sig w:usb0="00000000" w:usb1="00000000" w:usb2="00000010" w:usb3="00000000" w:csb0="00040000" w:csb1="00000000"/>
  </w:font>
  <w:font w:name="方正楷体_GBK">
    <w:altName w:val="Arial Unicode MS"/>
    <w:panose1 w:val="03000509000000000000"/>
    <w:charset w:val="86"/>
    <w:family w:val="script"/>
    <w:pitch w:val="default"/>
    <w:sig w:usb0="00000000" w:usb1="00000000" w:usb2="00000010" w:usb3="00000000" w:csb0="00040000" w:csb1="00000000"/>
  </w:font>
  <w:font w:name="NEU-XT-S92">
    <w:altName w:val="宋体"/>
    <w:panose1 w:val="03000502000000000000"/>
    <w:charset w:val="86"/>
    <w:family w:val="script"/>
    <w:pitch w:val="default"/>
    <w:sig w:usb0="00000000" w:usb1="00000000" w:usb2="000A005E" w:usb3="00000000" w:csb0="003C0041" w:csb1="00000000"/>
  </w:font>
  <w:font w:name="Cambria Math">
    <w:panose1 w:val="02040503050406030204"/>
    <w:charset w:val="00"/>
    <w:family w:val="roman"/>
    <w:pitch w:val="default"/>
    <w:sig w:usb0="E00002FF" w:usb1="420024FF" w:usb2="00000000" w:usb3="00000000" w:csb0="2000019F" w:csb1="00000000"/>
  </w:font>
  <w:font w:name="NEU-BZ">
    <w:altName w:val="Segoe Print"/>
    <w:panose1 w:val="00000000000000000000"/>
    <w:charset w:val="00"/>
    <w:family w:val="auto"/>
    <w:pitch w:val="default"/>
    <w:sig w:usb0="00000000" w:usb1="00000000" w:usb2="00000000" w:usb3="00000000" w:csb0="00000000" w:csb1="00000000"/>
  </w:font>
  <w:font w:name="方正仿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D90BED"/>
    <w:rsid w:val="32D90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2021-08-12T01:28:00Z</dcterms:created>
  <dc:creator>妄.</dc:creator>
  <cp:lastModifiedBy>妄.</cp:lastModifiedBy>
  <dcterms:modified xsi:type="dcterms:W3CDTF">2021-08-12T01:29:48Z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B058D8F1B21A4282B5545EC3314A69CC</vt:lpwstr>
  </property>
</Properties>
</file>